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B87AEA">
      <w:pPr>
        <w:pStyle w:val="1"/>
      </w:pPr>
      <w:hyperlink r:id="rId7" w:history="1">
        <w:r>
          <w:rPr>
            <w:rStyle w:val="a4"/>
            <w:b w:val="0"/>
            <w:bCs w:val="0"/>
          </w:rPr>
          <w:t>Приказ Министерства труда и социальной защиты РФ о</w:t>
        </w:r>
        <w:r>
          <w:rPr>
            <w:rStyle w:val="a4"/>
            <w:b w:val="0"/>
            <w:bCs w:val="0"/>
          </w:rPr>
          <w:t>т 28 января 2022 г. N 25н "Об утверждении стандарта деятельности по осуществлению полномочия в сфере занятости населения по оказанию государственной услуги по организации временного трудоустройства несовершеннолетних граждан в возрасте от 14 до 18 лет в св</w:t>
        </w:r>
        <w:r>
          <w:rPr>
            <w:rStyle w:val="a4"/>
            <w:b w:val="0"/>
            <w:bCs w:val="0"/>
          </w:rPr>
          <w:t>ободное от учебы время, безработных граждан, испытывающих трудности в поиске работы, безработных граждан в возрасте от 18 до 25 лет, имеющих среднее профессиональное образование или высшее образование и ищущих работу в течение года с даты выдачи им докумен</w:t>
        </w:r>
        <w:r>
          <w:rPr>
            <w:rStyle w:val="a4"/>
            <w:b w:val="0"/>
            <w:bCs w:val="0"/>
          </w:rPr>
          <w:t>та об образовании и о квалификации"</w:t>
        </w:r>
      </w:hyperlink>
    </w:p>
    <w:p w:rsidR="00000000" w:rsidRDefault="00B87AEA"/>
    <w:p w:rsidR="00000000" w:rsidRDefault="00B87AEA">
      <w:r>
        <w:t xml:space="preserve">В соответствии с </w:t>
      </w:r>
      <w:hyperlink r:id="rId8" w:history="1">
        <w:r>
          <w:rPr>
            <w:rStyle w:val="a4"/>
          </w:rPr>
          <w:t>подпунктом 8 пункта 3 статьи 7</w:t>
        </w:r>
      </w:hyperlink>
      <w:r>
        <w:t xml:space="preserve">, </w:t>
      </w:r>
      <w:hyperlink r:id="rId9" w:history="1">
        <w:r>
          <w:rPr>
            <w:rStyle w:val="a4"/>
          </w:rPr>
          <w:t>пунктом 8 статьи 15</w:t>
        </w:r>
      </w:hyperlink>
      <w:r>
        <w:t xml:space="preserve"> За</w:t>
      </w:r>
      <w:r>
        <w:t>кона Российской Федерации от 19 апреля 1991 г. N 1032-I "О занятости населения в Российской Федерации" (Ведомости Съезда народных депутатов РСФСР и Верховного Совета РСФСР, 1991, N 18, ст. 565; Собрание законодательства Российской Федерации, 1996, N 17 ст.</w:t>
      </w:r>
      <w:r>
        <w:t xml:space="preserve"> 1915; 2021, N 27, ст. 5047) и </w:t>
      </w:r>
      <w:hyperlink r:id="rId10" w:history="1">
        <w:r>
          <w:rPr>
            <w:rStyle w:val="a4"/>
          </w:rPr>
          <w:t>подпунктом 5.2.54 пункта 5</w:t>
        </w:r>
      </w:hyperlink>
      <w:r>
        <w:t xml:space="preserve"> Положения о Министерстве труда и социальной защиты Российской Федерации, утвержденного </w:t>
      </w:r>
      <w:hyperlink r:id="rId11" w:history="1">
        <w:r>
          <w:rPr>
            <w:rStyle w:val="a4"/>
          </w:rPr>
          <w:t>постановлением</w:t>
        </w:r>
      </w:hyperlink>
      <w:r>
        <w:t xml:space="preserve"> Правительства Российской Федерации от 19 июня 2012 г. N 610 (Собрание законодательства Российской Федерации, 2012, N 26, ст. 3528; 2021, N 42, ст. 7120), приказываю:</w:t>
      </w:r>
    </w:p>
    <w:p w:rsidR="00000000" w:rsidRDefault="00B87AEA">
      <w:bookmarkStart w:id="0" w:name="sub_1"/>
      <w:r>
        <w:t>Утвердить стандарт деятельности по осущ</w:t>
      </w:r>
      <w:r>
        <w:t>ествлению полномочия в сфере занятости населения по оказанию государственной услуги по организации временного трудоустройства несовершеннолетних граждан в возрасте от 14 до 18 лет в свободное от учебы время, безработных граждан, испытывающих трудности в по</w:t>
      </w:r>
      <w:r>
        <w:t xml:space="preserve">иске работы, безработных граждан в возрасте от 18 до 25 лет, имеющих среднее профессиональное образование или высшее образование и ищущих работу в течение года с даты выдачи им документа об образовании и о квалификации, согласно </w:t>
      </w:r>
      <w:hyperlink w:anchor="sub_1000" w:history="1">
        <w:r>
          <w:rPr>
            <w:rStyle w:val="a4"/>
          </w:rPr>
          <w:t>прил</w:t>
        </w:r>
        <w:r>
          <w:rPr>
            <w:rStyle w:val="a4"/>
          </w:rPr>
          <w:t>ожению</w:t>
        </w:r>
      </w:hyperlink>
      <w:r>
        <w:t>.</w:t>
      </w:r>
    </w:p>
    <w:bookmarkEnd w:id="0"/>
    <w:p w:rsidR="00000000" w:rsidRDefault="00B87AEA"/>
    <w:tbl>
      <w:tblPr>
        <w:tblW w:w="5000" w:type="pct"/>
        <w:tblInd w:w="108" w:type="dxa"/>
        <w:tblLook w:val="0000"/>
      </w:tblPr>
      <w:tblGrid>
        <w:gridCol w:w="7010"/>
        <w:gridCol w:w="3506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02" w:type="pct"/>
            <w:tcBorders>
              <w:top w:val="nil"/>
              <w:left w:val="nil"/>
              <w:bottom w:val="nil"/>
              <w:right w:val="nil"/>
            </w:tcBorders>
          </w:tcPr>
          <w:p w:rsidR="00000000" w:rsidRDefault="00B87AEA">
            <w:pPr>
              <w:pStyle w:val="a7"/>
            </w:pPr>
            <w:r>
              <w:t>Врио Министра</w:t>
            </w:r>
          </w:p>
        </w:tc>
        <w:tc>
          <w:tcPr>
            <w:tcW w:w="1651" w:type="pct"/>
            <w:tcBorders>
              <w:top w:val="nil"/>
              <w:left w:val="nil"/>
              <w:bottom w:val="nil"/>
              <w:right w:val="nil"/>
            </w:tcBorders>
          </w:tcPr>
          <w:p w:rsidR="00000000" w:rsidRDefault="00B87AEA">
            <w:pPr>
              <w:pStyle w:val="a5"/>
              <w:jc w:val="right"/>
            </w:pPr>
            <w:r>
              <w:t>О.Ю. Баталина</w:t>
            </w:r>
          </w:p>
        </w:tc>
      </w:tr>
    </w:tbl>
    <w:p w:rsidR="00000000" w:rsidRDefault="00B87AEA"/>
    <w:p w:rsidR="00000000" w:rsidRDefault="00B87AEA">
      <w:pPr>
        <w:pStyle w:val="a7"/>
      </w:pPr>
      <w:r>
        <w:t>Зарегистрировано в Минюсте РФ 28 февраля 2022 г.</w:t>
      </w:r>
    </w:p>
    <w:p w:rsidR="00000000" w:rsidRDefault="00B87AEA">
      <w:pPr>
        <w:pStyle w:val="a7"/>
      </w:pPr>
      <w:r>
        <w:t>Регистрационный 67550</w:t>
      </w:r>
    </w:p>
    <w:p w:rsidR="00000000" w:rsidRDefault="00B87AEA"/>
    <w:p w:rsidR="00000000" w:rsidRDefault="00B87AEA">
      <w:pPr>
        <w:ind w:firstLine="698"/>
        <w:jc w:val="right"/>
      </w:pPr>
      <w:bookmarkStart w:id="1" w:name="sub_1000"/>
      <w:r>
        <w:rPr>
          <w:rStyle w:val="a3"/>
        </w:rPr>
        <w:t>Приложение</w:t>
      </w:r>
      <w:r>
        <w:rPr>
          <w:rStyle w:val="a3"/>
        </w:rPr>
        <w:br/>
        <w:t xml:space="preserve">к </w:t>
      </w:r>
      <w:hyperlink w:anchor="sub_0" w:history="1">
        <w:r>
          <w:rPr>
            <w:rStyle w:val="a4"/>
          </w:rPr>
          <w:t>приказу</w:t>
        </w:r>
      </w:hyperlink>
      <w:r>
        <w:rPr>
          <w:rStyle w:val="a3"/>
        </w:rPr>
        <w:t xml:space="preserve"> Министерства труда</w:t>
      </w:r>
      <w:r>
        <w:rPr>
          <w:rStyle w:val="a3"/>
        </w:rPr>
        <w:br/>
        <w:t>и социальной защиты</w:t>
      </w:r>
      <w:r>
        <w:rPr>
          <w:rStyle w:val="a3"/>
        </w:rPr>
        <w:br/>
        <w:t>Российской Федерации</w:t>
      </w:r>
      <w:r>
        <w:rPr>
          <w:rStyle w:val="a3"/>
        </w:rPr>
        <w:br/>
        <w:t>от 28 января 2022 г. N </w:t>
      </w:r>
      <w:r>
        <w:rPr>
          <w:rStyle w:val="a3"/>
        </w:rPr>
        <w:t>25н</w:t>
      </w:r>
    </w:p>
    <w:bookmarkEnd w:id="1"/>
    <w:p w:rsidR="00000000" w:rsidRDefault="00B87AEA"/>
    <w:p w:rsidR="00000000" w:rsidRDefault="00B87AEA">
      <w:pPr>
        <w:pStyle w:val="1"/>
      </w:pPr>
      <w:r>
        <w:t>Стандарт</w:t>
      </w:r>
      <w:r>
        <w:br/>
        <w:t>деятельности по осуществлению полномочия в сфере занятости населения по оказанию государственной услуги по организации временного трудоустройства несовершеннолетних граждан в возрасте от 14 до 18 лет в свободное от учебы время, безраб</w:t>
      </w:r>
      <w:r>
        <w:t>отных граждан, испытывающих трудности в поиске работы, безработных граждан в возрасте от 18 до 25 лет, имеющих среднее профессиональное образование или высшее образование и ищущих работу в течение года с даты выдачи им документа об образовании и о квалифик</w:t>
      </w:r>
      <w:r>
        <w:t>ации</w:t>
      </w:r>
    </w:p>
    <w:p w:rsidR="00000000" w:rsidRDefault="00B87AEA"/>
    <w:p w:rsidR="00000000" w:rsidRDefault="00B87AEA">
      <w:pPr>
        <w:pStyle w:val="1"/>
      </w:pPr>
      <w:bookmarkStart w:id="2" w:name="sub_1100"/>
      <w:r>
        <w:t>I. Общие положения</w:t>
      </w:r>
    </w:p>
    <w:bookmarkEnd w:id="2"/>
    <w:p w:rsidR="00000000" w:rsidRDefault="00B87AEA"/>
    <w:p w:rsidR="00000000" w:rsidRDefault="00B87AEA">
      <w:bookmarkStart w:id="3" w:name="sub_1001"/>
      <w:r>
        <w:t xml:space="preserve">1. Настоящий Стандарт устанавливает требования к порядку осуществления полномочия по оказанию государственной услуги по организации временного трудоустройства несовершеннолетних граждан в возрасте от 14 до </w:t>
      </w:r>
      <w:r>
        <w:t xml:space="preserve">18 лет в свободное от учебы время, безработных </w:t>
      </w:r>
      <w:r>
        <w:lastRenderedPageBreak/>
        <w:t>граждан, испытывающих трудности в поиске работы, безработных граждан в возрасте от 18 до 25 лет, имеющих среднее профессиональное образование или высшее образование и ищущих работу в течение года с даты выдачи</w:t>
      </w:r>
      <w:r>
        <w:t xml:space="preserve"> им документа об образовании и о квалификации (далее соответственно - полномочие, государственная услуга), составу, последовательности и срокам выполнения административных процедур (действий) при осуществлении полномочия, требования к обеспечению процессов</w:t>
      </w:r>
      <w:r>
        <w:t xml:space="preserve"> деятельности по осуществлению полномочия, а также показатели исполнения Стандарта, порядок представлении сведений, необходимых для расчёта указанных показателей, методику расчета.</w:t>
      </w:r>
    </w:p>
    <w:p w:rsidR="00000000" w:rsidRDefault="00B87AEA">
      <w:bookmarkStart w:id="4" w:name="sub_1002"/>
      <w:bookmarkEnd w:id="3"/>
      <w:r>
        <w:t xml:space="preserve">2. Государственная услуга предоставляется государственными </w:t>
      </w:r>
      <w:r>
        <w:t>учреждениями службы занятости населения (далее - центры занятости населения):</w:t>
      </w:r>
    </w:p>
    <w:p w:rsidR="00000000" w:rsidRDefault="00B87AEA">
      <w:bookmarkStart w:id="5" w:name="sub_10021"/>
      <w:bookmarkEnd w:id="4"/>
      <w:r>
        <w:t>1) несовершеннолетним гражданам в возрасте от 14 до 18 лет в свободное от учебы время (далее - несовершеннолетние граждане);</w:t>
      </w:r>
    </w:p>
    <w:p w:rsidR="00000000" w:rsidRDefault="00B87AEA">
      <w:bookmarkStart w:id="6" w:name="sub_10022"/>
      <w:bookmarkEnd w:id="5"/>
      <w:r>
        <w:t>2) гражданам, испы</w:t>
      </w:r>
      <w:r>
        <w:t>тывающим трудности в поиске работы и признанным безработными (далее - безработные граждане):</w:t>
      </w:r>
    </w:p>
    <w:bookmarkEnd w:id="6"/>
    <w:p w:rsidR="00000000" w:rsidRDefault="00B87AEA">
      <w:r>
        <w:t>инвалидам; лицам, освобожденным из учреждений, исполняющих наказание в виде лишения свободы; гражданам предпенсионного возраста (в течение пяти лет до нас</w:t>
      </w:r>
      <w:r>
        <w:t>тупления возраста, дающего право на страховую пенсию по старости, в том числе назначаемую досрочно); беженцам и вынужденным переселенцам; гражданам, уволенным с военной службы, и членам их семей; одиноким и многодетным родителям, воспитывающим несовершенно</w:t>
      </w:r>
      <w:r>
        <w:t>летних детей, детей-инвалидов; гражданам, подвергшимся воздействию радиации вследствие чернобыльской и других радиационных аварий и катастроф;</w:t>
      </w:r>
    </w:p>
    <w:p w:rsidR="00000000" w:rsidRDefault="00B87AEA">
      <w:r>
        <w:t>гражданам в возрасте от 18 до 25 лет, имеющим среднее профессиональное образование или высшее образование и ищущи</w:t>
      </w:r>
      <w:r>
        <w:t>м работу в течение года с даты выдачи им документа об образовании и о квалификации.</w:t>
      </w:r>
    </w:p>
    <w:p w:rsidR="00000000" w:rsidRDefault="00B87AEA"/>
    <w:p w:rsidR="00000000" w:rsidRDefault="00B87AEA">
      <w:pPr>
        <w:pStyle w:val="1"/>
      </w:pPr>
      <w:bookmarkStart w:id="7" w:name="sub_1200"/>
      <w:r>
        <w:t>II. Требования к порядку осуществления полномочия</w:t>
      </w:r>
    </w:p>
    <w:bookmarkEnd w:id="7"/>
    <w:p w:rsidR="00000000" w:rsidRDefault="00B87AEA"/>
    <w:p w:rsidR="00000000" w:rsidRDefault="00B87AEA">
      <w:bookmarkStart w:id="8" w:name="sub_1003"/>
      <w:r>
        <w:t>3. Информирование несовершеннолетних граждан, безработных граждан (далее также - граждане) о порядке предоставления государственной услуги осуществляется:</w:t>
      </w:r>
    </w:p>
    <w:bookmarkEnd w:id="8"/>
    <w:p w:rsidR="00000000" w:rsidRDefault="00B87AEA">
      <w:r>
        <w:t>на Единой цифровой платформе в сфере занятости и трудовых отношений "Работа в России"</w:t>
      </w:r>
      <w:r>
        <w:rPr>
          <w:vertAlign w:val="superscript"/>
        </w:rPr>
        <w:t> </w:t>
      </w:r>
      <w:hyperlink w:anchor="sub_111" w:history="1">
        <w:r>
          <w:rPr>
            <w:rStyle w:val="a4"/>
            <w:vertAlign w:val="superscript"/>
          </w:rPr>
          <w:t>1</w:t>
        </w:r>
      </w:hyperlink>
      <w:r>
        <w:t xml:space="preserve"> (далее - единая цифровая платформа), в федеральной государственной информационной системе "</w:t>
      </w:r>
      <w:hyperlink r:id="rId12" w:history="1">
        <w:r>
          <w:rPr>
            <w:rStyle w:val="a4"/>
          </w:rPr>
          <w:t>Единый портал</w:t>
        </w:r>
      </w:hyperlink>
      <w:r>
        <w:t xml:space="preserve"> государственных и муниципальных услуг (функций)" (далее - еди</w:t>
      </w:r>
      <w:r>
        <w:t>ный портал) и на региональных порталах государственных и муниципальных услуг (далее - региональный портал) в разделах, посвященных порядку предоставления государственных услуг в виде текстовой и графической информации;</w:t>
      </w:r>
    </w:p>
    <w:p w:rsidR="00000000" w:rsidRDefault="00B87AEA">
      <w:r>
        <w:t xml:space="preserve">непосредственно в помещениях центров </w:t>
      </w:r>
      <w:r>
        <w:t>занятости населения в виде текстовой и графической информации, размещенной на стендах, плакатах и баннерах или консультаций с работниками центра занятости населения.</w:t>
      </w:r>
    </w:p>
    <w:p w:rsidR="00000000" w:rsidRDefault="00B87AEA">
      <w:bookmarkStart w:id="9" w:name="sub_1004"/>
      <w:r>
        <w:t xml:space="preserve">4. Дополнительно информирование может осуществляться с использованием официальных </w:t>
      </w:r>
      <w:r>
        <w:t>сайтов исполнительных органов государственной власти субъектов Российской Федерации, осуществляющих полномочия в области содействия занятости населения, по телефону горячей линии центров занятости населения, средств массовой информации и иных каналов.</w:t>
      </w:r>
    </w:p>
    <w:p w:rsidR="00000000" w:rsidRDefault="00B87AEA">
      <w:bookmarkStart w:id="10" w:name="sub_1005"/>
      <w:bookmarkEnd w:id="9"/>
      <w:r>
        <w:t>5. Перечень документов и (или) сведений, необходимых для предоставления государственной услуги безработному гражданину:</w:t>
      </w:r>
    </w:p>
    <w:bookmarkEnd w:id="10"/>
    <w:p w:rsidR="00000000" w:rsidRDefault="00B87AEA">
      <w:r>
        <w:t>заявление безработного гражданина о предоставлении государственной услуги (далее - заявление безработного гражданина</w:t>
      </w:r>
      <w:r>
        <w:t xml:space="preserve">) (рекомендуемый образец приведен в </w:t>
      </w:r>
      <w:hyperlink w:anchor="sub_10000" w:history="1">
        <w:r>
          <w:rPr>
            <w:rStyle w:val="a4"/>
          </w:rPr>
          <w:t>приложении N 1</w:t>
        </w:r>
      </w:hyperlink>
      <w:r>
        <w:t xml:space="preserve"> к настоящему Стандарту);</w:t>
      </w:r>
    </w:p>
    <w:p w:rsidR="00000000" w:rsidRDefault="00B87AEA">
      <w:r>
        <w:t>сведения о безработном гражданине, содержащиеся на единой цифровой платформе, представленные безработным гражданином или полученные центром занятости нас</w:t>
      </w:r>
      <w:r>
        <w:t xml:space="preserve">еления на </w:t>
      </w:r>
      <w:r>
        <w:lastRenderedPageBreak/>
        <w:t>основании межведомственного запроса, в том числе с использованием единой системы межведомственного электронного взаимодействия.</w:t>
      </w:r>
    </w:p>
    <w:p w:rsidR="00000000" w:rsidRDefault="00B87AEA">
      <w:bookmarkStart w:id="11" w:name="sub_1006"/>
      <w:r>
        <w:t>6. Заявление безработного гражданина подается в центр занятости населения, в котором гражданин состоит на учет</w:t>
      </w:r>
      <w:r>
        <w:t>е в качестве безработного, в форме электронного документа с использованием единой цифровой платформы. Указанное заявление подается безработным гражданином по собственной инициативе или в случае согласия с предложением центра занятости населения об оказании</w:t>
      </w:r>
      <w:r>
        <w:t xml:space="preserve"> государственной услуги.</w:t>
      </w:r>
    </w:p>
    <w:bookmarkEnd w:id="11"/>
    <w:p w:rsidR="00000000" w:rsidRDefault="00B87AEA">
      <w:r>
        <w:t>Заявление считается принятым центром занятости населения в день его направления безработным гражданином.</w:t>
      </w:r>
    </w:p>
    <w:p w:rsidR="00000000" w:rsidRDefault="00B87AEA">
      <w:bookmarkStart w:id="12" w:name="sub_1007"/>
      <w:r>
        <w:t>7. Перечень документов и сведений, необходимых для предоставления государственной услуги несовершеннолетнему г</w:t>
      </w:r>
      <w:r>
        <w:t>ражданину:</w:t>
      </w:r>
    </w:p>
    <w:bookmarkEnd w:id="12"/>
    <w:p w:rsidR="00000000" w:rsidRDefault="00B87AEA">
      <w:r>
        <w:t xml:space="preserve">заявление несовершеннолетнего гражданина о предоставлении государственной услуги (далее - заявление несовершеннолетнего гражданина) (рекомендуемый образец приведен в </w:t>
      </w:r>
      <w:hyperlink w:anchor="sub_2000" w:history="1">
        <w:r>
          <w:rPr>
            <w:rStyle w:val="a4"/>
          </w:rPr>
          <w:t>приложении N 2</w:t>
        </w:r>
      </w:hyperlink>
      <w:r>
        <w:t xml:space="preserve"> к настоящему Стандарту);</w:t>
      </w:r>
    </w:p>
    <w:p w:rsidR="00000000" w:rsidRDefault="00B87AEA">
      <w:r>
        <w:t>резюм</w:t>
      </w:r>
      <w:r>
        <w:t xml:space="preserve">е несовершеннолетнего гражданина, обращающегося с заявлением о предоставлении государственной услуги (рекомендуемый образец приведен в </w:t>
      </w:r>
      <w:hyperlink w:anchor="sub_3000" w:history="1">
        <w:r>
          <w:rPr>
            <w:rStyle w:val="a4"/>
          </w:rPr>
          <w:t>приложении N 3</w:t>
        </w:r>
      </w:hyperlink>
      <w:r>
        <w:t xml:space="preserve"> к настоящему Стандарту);</w:t>
      </w:r>
    </w:p>
    <w:p w:rsidR="00000000" w:rsidRDefault="00B87AEA">
      <w:r>
        <w:t>сведения об инвалидности (выписка из индивидуальной про</w:t>
      </w:r>
      <w:r>
        <w:t>граммы реабилитации или абилитации инвалида (при указании гражданином в заявлении соответствующей информации), запрашиваемые центром занятости населения из Пенсионного фонда Российской Федерации, в том числе в порядке межведомственного электронного взаимод</w:t>
      </w:r>
      <w:r>
        <w:t>ействия с использованием единой цифровой платформы.</w:t>
      </w:r>
    </w:p>
    <w:p w:rsidR="00000000" w:rsidRDefault="00B87AEA">
      <w:r>
        <w:t>Центр занятости населения не позднее одного рабочего дня после направления несовершеннолетним гражданином заявления и резюме проводит оценку его резюме на предмет соответствия требованиям к информации, ра</w:t>
      </w:r>
      <w:r>
        <w:t>змещаемой на единой цифровой платформе.</w:t>
      </w:r>
    </w:p>
    <w:p w:rsidR="00000000" w:rsidRDefault="00B87AEA">
      <w:r>
        <w:t>При соответствии резюме несовершеннолетнего гражданина, обратившегося в центр занятости населения, требованиям к информации заявление считается принятым центром занятости населения.</w:t>
      </w:r>
    </w:p>
    <w:p w:rsidR="00000000" w:rsidRDefault="00B87AEA">
      <w:r>
        <w:t>Заявление несовершеннолетнего граж</w:t>
      </w:r>
      <w:r>
        <w:t>данина подается в центр занятости населения независимо от места жительства или места пребывания несовершеннолетнего гражданина.</w:t>
      </w:r>
    </w:p>
    <w:p w:rsidR="00000000" w:rsidRDefault="00B87AEA">
      <w:r>
        <w:t>Заявление несовершеннолетнего гражданина может быть подано на основании групповой заявки организации, осуществляющей образовател</w:t>
      </w:r>
      <w:r>
        <w:t>ьную деятельность (содержит информацию об идентификаторе групповой заявки).</w:t>
      </w:r>
    </w:p>
    <w:p w:rsidR="00000000" w:rsidRDefault="00B87AEA">
      <w:bookmarkStart w:id="13" w:name="sub_1008"/>
      <w:r>
        <w:t>8. Основаниями для отказа центром занятости населения в принятии заявления несовершеннолетнего гражданина являются:</w:t>
      </w:r>
    </w:p>
    <w:p w:rsidR="00000000" w:rsidRDefault="00B87AEA">
      <w:bookmarkStart w:id="14" w:name="sub_1081"/>
      <w:bookmarkEnd w:id="13"/>
      <w:r>
        <w:t>а) несоответствие резюме требованиям к и</w:t>
      </w:r>
      <w:r>
        <w:t>нформации. Уведомление об отказе в приеме заявления с указанием причин отказа направляется несовершеннолетнему гражданину, обратившемуся в центр занятости населения, не позднее следующего рабочего дня со дня проведения оценки резюме;</w:t>
      </w:r>
    </w:p>
    <w:p w:rsidR="00000000" w:rsidRDefault="00B87AEA">
      <w:bookmarkStart w:id="15" w:name="sub_1082"/>
      <w:bookmarkEnd w:id="14"/>
      <w:r>
        <w:t>б) пре</w:t>
      </w:r>
      <w:r>
        <w:t>вышение максимально допустимого числа заявлений, поданных по групповой заявке организации, осуществляющей образовательную деятельность. Уведомление об отказе в приеме заявления направляется несовершеннолетнему гражданину в день принятия заявления. Указанно</w:t>
      </w:r>
      <w:r>
        <w:t>е уведомление содержит информацию о возможности направить заявление о предоставлении государственной услуги в индивидуальном порядке, предусмотренном настоящим Стандартом.</w:t>
      </w:r>
    </w:p>
    <w:p w:rsidR="00000000" w:rsidRDefault="00B87AEA">
      <w:bookmarkStart w:id="16" w:name="sub_1009"/>
      <w:bookmarkEnd w:id="15"/>
      <w:r>
        <w:t>9. Заявление о предоставлении государственной услуги в электронной ф</w:t>
      </w:r>
      <w:r>
        <w:t xml:space="preserve">орме подписывается гражданином простой </w:t>
      </w:r>
      <w:hyperlink r:id="rId13" w:history="1">
        <w:r>
          <w:rPr>
            <w:rStyle w:val="a4"/>
          </w:rPr>
          <w:t>электронной подписью</w:t>
        </w:r>
      </w:hyperlink>
      <w:r>
        <w:t xml:space="preserve">, ключ которой получен в соответствии с </w:t>
      </w:r>
      <w:hyperlink r:id="rId14" w:history="1">
        <w:r>
          <w:rPr>
            <w:rStyle w:val="a4"/>
          </w:rPr>
          <w:t>Правилами</w:t>
        </w:r>
      </w:hyperlink>
      <w:r>
        <w:t xml:space="preserve"> испол</w:t>
      </w:r>
      <w:r>
        <w:t xml:space="preserve">ьзования простой электронной подписи при оказании государственных и муниципальных услуг, утвержденными </w:t>
      </w:r>
      <w:hyperlink r:id="rId15" w:history="1">
        <w:r>
          <w:rPr>
            <w:rStyle w:val="a4"/>
          </w:rPr>
          <w:t>постановлением</w:t>
        </w:r>
      </w:hyperlink>
      <w:r>
        <w:t xml:space="preserve"> Правительства Российской Федерации от 25 января 2013 г. N 33 "Об испо</w:t>
      </w:r>
      <w:r>
        <w:t xml:space="preserve">льзовании простой электронной подписи при оказании государственных и муниципальных услуг" (Собрание законодательства Российской Федерации, 2013, N 5, ст. 377; </w:t>
      </w:r>
      <w:r>
        <w:lastRenderedPageBreak/>
        <w:t>2021, N 1, ст. 114), или усиленной квалифицированной электронной подписью, или усиленной неквалиф</w:t>
      </w:r>
      <w:r>
        <w:t>ицированной подписью, сертификат ключа проверки которой создан и используется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</w:t>
      </w:r>
      <w:r>
        <w:t>ронной форме.</w:t>
      </w:r>
    </w:p>
    <w:p w:rsidR="00000000" w:rsidRDefault="00B87AEA">
      <w:bookmarkStart w:id="17" w:name="sub_1010"/>
      <w:bookmarkEnd w:id="16"/>
      <w:r>
        <w:t>10. Гражданин вправе обратиться в центр занятости населения или в многофункциональный центр предоставления государственных и муниципальных услуг за содействием в подаче заявления в электронной форме.</w:t>
      </w:r>
    </w:p>
    <w:p w:rsidR="00000000" w:rsidRDefault="00B87AEA">
      <w:bookmarkStart w:id="18" w:name="sub_1011"/>
      <w:bookmarkEnd w:id="17"/>
      <w:r>
        <w:t>11. Гражда</w:t>
      </w:r>
      <w:r>
        <w:t>нин вправе обратиться в центр занятости населения путем личного посещения по собственной инициативе или по предложению центра занятости населения по вопросам, связанным с предоставлением государственной услуги</w:t>
      </w:r>
      <w:r>
        <w:rPr>
          <w:vertAlign w:val="superscript"/>
        </w:rPr>
        <w:t> </w:t>
      </w:r>
      <w:hyperlink w:anchor="sub_222" w:history="1">
        <w:r>
          <w:rPr>
            <w:rStyle w:val="a4"/>
            <w:vertAlign w:val="superscript"/>
          </w:rPr>
          <w:t>2</w:t>
        </w:r>
      </w:hyperlink>
      <w:r>
        <w:t>.</w:t>
      </w:r>
    </w:p>
    <w:p w:rsidR="00000000" w:rsidRDefault="00B87AEA">
      <w:bookmarkStart w:id="19" w:name="sub_1012"/>
      <w:bookmarkEnd w:id="18"/>
      <w:r>
        <w:t>12</w:t>
      </w:r>
      <w:r>
        <w:t xml:space="preserve">. В центрах занятости населения гражданину обеспечивается доступ к единой цифровой платформе, </w:t>
      </w:r>
      <w:hyperlink r:id="rId16" w:history="1">
        <w:r>
          <w:rPr>
            <w:rStyle w:val="a4"/>
          </w:rPr>
          <w:t>единому порталу</w:t>
        </w:r>
      </w:hyperlink>
      <w:r>
        <w:t xml:space="preserve"> и региональному порталу, а также оказывается необходимое консультационное содействие.</w:t>
      </w:r>
      <w:r>
        <w:rPr>
          <w:vertAlign w:val="superscript"/>
        </w:rPr>
        <w:t> </w:t>
      </w:r>
      <w:hyperlink w:anchor="sub_333" w:history="1">
        <w:r>
          <w:rPr>
            <w:rStyle w:val="a4"/>
            <w:vertAlign w:val="superscript"/>
          </w:rPr>
          <w:t>3</w:t>
        </w:r>
      </w:hyperlink>
    </w:p>
    <w:bookmarkEnd w:id="19"/>
    <w:p w:rsidR="00000000" w:rsidRDefault="00B87AEA">
      <w:r>
        <w:t>При личном посещении центра занятости населения гражданин предъявляет паспорт или документ, его заменяющий.</w:t>
      </w:r>
    </w:p>
    <w:p w:rsidR="00000000" w:rsidRDefault="00B87AEA">
      <w:bookmarkStart w:id="20" w:name="sub_1013"/>
      <w:r>
        <w:t>13. В случае лично</w:t>
      </w:r>
      <w:r>
        <w:t xml:space="preserve">го посещения гражданином центра занятости населения административные процедуры, предусмотренные </w:t>
      </w:r>
      <w:hyperlink w:anchor="sub_10311" w:history="1">
        <w:r>
          <w:rPr>
            <w:rStyle w:val="a4"/>
          </w:rPr>
          <w:t>подпунктами "а" - "е" пункта 31</w:t>
        </w:r>
      </w:hyperlink>
      <w:r>
        <w:t xml:space="preserve">, </w:t>
      </w:r>
      <w:hyperlink w:anchor="sub_10481" w:history="1">
        <w:r>
          <w:rPr>
            <w:rStyle w:val="a4"/>
          </w:rPr>
          <w:t>подпунктами "а" - "в" пункта 48</w:t>
        </w:r>
      </w:hyperlink>
      <w:r>
        <w:t xml:space="preserve"> настоящего Стандарта, осуществляются по е</w:t>
      </w:r>
      <w:r>
        <w:t>го желанию в день обращения.</w:t>
      </w:r>
    </w:p>
    <w:p w:rsidR="00000000" w:rsidRDefault="00B87AEA">
      <w:bookmarkStart w:id="21" w:name="sub_1014"/>
      <w:bookmarkEnd w:id="20"/>
      <w:r>
        <w:t>14. В случае если заявление направлено гражданином в выходной или нерабочий праздничный день, днем направления заявления считается следующий за ним рабочий день.</w:t>
      </w:r>
    </w:p>
    <w:bookmarkEnd w:id="21"/>
    <w:p w:rsidR="00000000" w:rsidRDefault="00B87AEA">
      <w:r>
        <w:t>Уведо</w:t>
      </w:r>
      <w:r>
        <w:t>мление о принятии заявления направляется гражданину в день его принятия.</w:t>
      </w:r>
    </w:p>
    <w:p w:rsidR="00000000" w:rsidRDefault="00B87AEA">
      <w:bookmarkStart w:id="22" w:name="sub_1015"/>
      <w:r>
        <w:t>15. Уведомления, направляемые центрами занятости населения гражданину в соответствии с настоящим Стандартом, формируются автоматически с использованием единой цифровой платфор</w:t>
      </w:r>
      <w:r>
        <w:t>мы. Информирование гражданина о направлении ему уведомлений через единую цифровую платформу осуществляется путем автоматизированного формирования и передачи текстовых сообщений на адрес электронной почты гражданина, указанный в заявлении.</w:t>
      </w:r>
    </w:p>
    <w:p w:rsidR="00000000" w:rsidRDefault="00B87AEA">
      <w:bookmarkStart w:id="23" w:name="sub_1016"/>
      <w:bookmarkEnd w:id="22"/>
      <w:r>
        <w:t>1</w:t>
      </w:r>
      <w:r>
        <w:t>6. Предоставление государственной услуги прекращается в случаях:</w:t>
      </w:r>
    </w:p>
    <w:bookmarkEnd w:id="23"/>
    <w:p w:rsidR="00000000" w:rsidRDefault="00B87AEA">
      <w:r>
        <w:t>ненаправления гражданином в центр занятости населения с использованием единой цифровой платформы в течение 2 календарных дней с момента получения перечня вариантов временного трудоуст</w:t>
      </w:r>
      <w:r>
        <w:t>ройства ранжированного перечня вариантов временного трудоустройства;</w:t>
      </w:r>
    </w:p>
    <w:p w:rsidR="00000000" w:rsidRDefault="00B87AEA">
      <w:r>
        <w:t>ненаправления гражданином в центр занятости населения с использованием единой цифровой платформы в течение 3 рабочих дней с момента получения направления на временное трудоустройство инфо</w:t>
      </w:r>
      <w:r>
        <w:t>рмации о дне и о результатах проведения переговоров с работодателем по выбранным вариантам временного трудоустройства и (или) непредставление направления с отметкой работодателя о дне явки гражданина и причине отказа во временном трудоустройстве в случае о</w:t>
      </w:r>
      <w:r>
        <w:t>тсутствия у работодателя регистрации на единой цифровой платформе;</w:t>
      </w:r>
    </w:p>
    <w:p w:rsidR="00000000" w:rsidRDefault="00B87AEA">
      <w:r>
        <w:t xml:space="preserve">снятия с регистрационного учета безработных граждан в соответствии с </w:t>
      </w:r>
      <w:hyperlink r:id="rId17" w:history="1">
        <w:r>
          <w:rPr>
            <w:rStyle w:val="a4"/>
          </w:rPr>
          <w:t>пунктом 2 статьи 35</w:t>
        </w:r>
      </w:hyperlink>
      <w:r>
        <w:t xml:space="preserve"> Закона Российской Федерации о</w:t>
      </w:r>
      <w:r>
        <w:t>т 19 апреля 1991 г. N 1032-I "О занятости населения в Российской Федерации" (Ведомости Съезда народных депутатов РСФСР и Верховного Совета РСФСР, 1991, N 18, ст. 565; Собрание законодательства Российской Федерации, 1996, N 17, ст. 1915; 2021, N 27, ст. 504</w:t>
      </w:r>
      <w:r>
        <w:t>7) (далее - Закон о занятости населения);</w:t>
      </w:r>
    </w:p>
    <w:p w:rsidR="00000000" w:rsidRDefault="00B87AEA">
      <w:r>
        <w:t>истечения указанного в заявлении периода временного трудоустройства несовершеннолетнего гражданина или исполнения ему 18 лет, если до указанного момента ему не были подобраны центом занятости населения варианты вре</w:t>
      </w:r>
      <w:r>
        <w:t>менного трудоустройства.</w:t>
      </w:r>
    </w:p>
    <w:p w:rsidR="00000000" w:rsidRDefault="00B87AEA">
      <w:bookmarkStart w:id="24" w:name="sub_1017"/>
      <w:r>
        <w:t>17. Результатом предоставления государственной услуги является направление гражданину:</w:t>
      </w:r>
    </w:p>
    <w:p w:rsidR="00000000" w:rsidRDefault="00B87AEA">
      <w:bookmarkStart w:id="25" w:name="sub_10171"/>
      <w:bookmarkEnd w:id="24"/>
      <w:r>
        <w:t>а) предложения (перечня) вариантов временного трудоустройства;</w:t>
      </w:r>
    </w:p>
    <w:p w:rsidR="00000000" w:rsidRDefault="00B87AEA">
      <w:bookmarkStart w:id="26" w:name="sub_10172"/>
      <w:bookmarkEnd w:id="25"/>
      <w:r>
        <w:t>б) уведомления о проведении переговоро</w:t>
      </w:r>
      <w:r>
        <w:t>в о временном трудоустройстве и выдача гражданину направления на временное трудоустройство, в случае если у работодателя отсутствует регистрация на единой цифровой платформе.</w:t>
      </w:r>
    </w:p>
    <w:p w:rsidR="00000000" w:rsidRDefault="00B87AEA">
      <w:bookmarkStart w:id="27" w:name="sub_1018"/>
      <w:bookmarkEnd w:id="26"/>
      <w:r>
        <w:lastRenderedPageBreak/>
        <w:t>18. Уведомление или направление на временное трудоустройство к с</w:t>
      </w:r>
      <w:r>
        <w:t>оответствующему работодателю, выданное гражданину, является основанием для проведения переговоров с работодателем.</w:t>
      </w:r>
    </w:p>
    <w:p w:rsidR="00000000" w:rsidRDefault="00B87AEA">
      <w:bookmarkStart w:id="28" w:name="sub_1019"/>
      <w:bookmarkEnd w:id="27"/>
      <w:r>
        <w:t>19. В случае временного трудоустройства гражданина работодатель заключает с ним срочный трудовой договор.</w:t>
      </w:r>
    </w:p>
    <w:p w:rsidR="00000000" w:rsidRDefault="00B87AEA">
      <w:bookmarkStart w:id="29" w:name="sub_1020"/>
      <w:bookmarkEnd w:id="28"/>
      <w:r>
        <w:t>20.</w:t>
      </w:r>
      <w:r>
        <w:t xml:space="preserve"> В период временного трудоустройства гражданам может оказываться материальная поддержка.</w:t>
      </w:r>
    </w:p>
    <w:bookmarkEnd w:id="29"/>
    <w:p w:rsidR="00000000" w:rsidRDefault="00B87AEA"/>
    <w:p w:rsidR="00000000" w:rsidRDefault="00B87AEA">
      <w:pPr>
        <w:pStyle w:val="1"/>
      </w:pPr>
      <w:bookmarkStart w:id="30" w:name="sub_1300"/>
      <w:r>
        <w:t>III. Состав, последовательность и сроки выполнения административных процедур (действий) при осуществлении полномочия</w:t>
      </w:r>
    </w:p>
    <w:bookmarkEnd w:id="30"/>
    <w:p w:rsidR="00000000" w:rsidRDefault="00B87AEA"/>
    <w:p w:rsidR="00000000" w:rsidRDefault="00B87AEA">
      <w:bookmarkStart w:id="31" w:name="sub_1021"/>
      <w:r>
        <w:t>21. Государствен</w:t>
      </w:r>
      <w:r>
        <w:t>ная услуга включает следующие административные процедуры (действия):</w:t>
      </w:r>
    </w:p>
    <w:p w:rsidR="00000000" w:rsidRDefault="00B87AEA">
      <w:bookmarkStart w:id="32" w:name="sub_10211"/>
      <w:bookmarkEnd w:id="31"/>
      <w:r>
        <w:t>1) организация временного трудоустройства граждан;</w:t>
      </w:r>
    </w:p>
    <w:p w:rsidR="00000000" w:rsidRDefault="00B87AEA">
      <w:bookmarkStart w:id="33" w:name="sub_10212"/>
      <w:bookmarkEnd w:id="32"/>
      <w:r>
        <w:t>2) организация временного трудоустройства несовершеннолетних граждан на основании групповой заявки, п</w:t>
      </w:r>
      <w:r>
        <w:t>оступившей в центр занятости населения от организации, осуществляющей образовательную деятельность;</w:t>
      </w:r>
    </w:p>
    <w:p w:rsidR="00000000" w:rsidRDefault="00B87AEA">
      <w:bookmarkStart w:id="34" w:name="sub_10213"/>
      <w:bookmarkEnd w:id="33"/>
      <w:r>
        <w:t>3) направление на временное трудоустройство граждан;</w:t>
      </w:r>
    </w:p>
    <w:p w:rsidR="00000000" w:rsidRDefault="00B87AEA">
      <w:bookmarkStart w:id="35" w:name="sub_10214"/>
      <w:bookmarkEnd w:id="34"/>
      <w:r>
        <w:t>4) направление на временное трудоустройство несовершеннолетних граж</w:t>
      </w:r>
      <w:r>
        <w:t>дан, подавших заявление на основании групповой заявки;</w:t>
      </w:r>
    </w:p>
    <w:p w:rsidR="00000000" w:rsidRDefault="00B87AEA">
      <w:bookmarkStart w:id="36" w:name="sub_10215"/>
      <w:bookmarkEnd w:id="35"/>
      <w:r>
        <w:t>5) назначение и выплата материальной поддержки гражданам в период временного трудоустройства.</w:t>
      </w:r>
    </w:p>
    <w:p w:rsidR="00000000" w:rsidRDefault="00B87AEA">
      <w:bookmarkStart w:id="37" w:name="sub_1022"/>
      <w:bookmarkEnd w:id="36"/>
      <w:r>
        <w:t>22. Организация временного трудоустройства граждан включает в себя следу</w:t>
      </w:r>
      <w:r>
        <w:t>ющие административные процедуры (действия):</w:t>
      </w:r>
    </w:p>
    <w:p w:rsidR="00000000" w:rsidRDefault="00B87AEA">
      <w:bookmarkStart w:id="38" w:name="sub_10221"/>
      <w:bookmarkEnd w:id="37"/>
      <w:r>
        <w:t>1) сбор и анализ информации о возможности организации временного трудоустройства граждан;</w:t>
      </w:r>
    </w:p>
    <w:p w:rsidR="00000000" w:rsidRDefault="00B87AEA">
      <w:bookmarkStart w:id="39" w:name="sub_10222"/>
      <w:bookmarkEnd w:id="38"/>
      <w:r>
        <w:t>2) информирование, отбор работодателей для организации временного трудоустройства гражд</w:t>
      </w:r>
      <w:r>
        <w:t>ан;</w:t>
      </w:r>
    </w:p>
    <w:p w:rsidR="00000000" w:rsidRDefault="00B87AEA">
      <w:bookmarkStart w:id="40" w:name="sub_10223"/>
      <w:bookmarkEnd w:id="39"/>
      <w:r>
        <w:t>3) согласование и заключение с работодателем договора об организации временного трудоустройства граждан;</w:t>
      </w:r>
    </w:p>
    <w:p w:rsidR="00000000" w:rsidRDefault="00B87AEA">
      <w:bookmarkStart w:id="41" w:name="sub_10224"/>
      <w:bookmarkEnd w:id="40"/>
      <w:r>
        <w:t>4) внесение сведений о заключенных договорах с работодателями об организации временного трудоустройства граждан</w:t>
      </w:r>
      <w:r>
        <w:t xml:space="preserve"> на единую цифровую платформу, формирование базы вакансий для временного трудоустройства граждан.</w:t>
      </w:r>
    </w:p>
    <w:p w:rsidR="00000000" w:rsidRDefault="00B87AEA">
      <w:bookmarkStart w:id="42" w:name="sub_1023"/>
      <w:bookmarkEnd w:id="41"/>
      <w:r>
        <w:t>23. Центр занятости населения для организации временного трудоустройства граждан осуществляет сбор и анализ информации о возможности организа</w:t>
      </w:r>
      <w:r>
        <w:t>ции временного трудоустройства граждан с учетом:</w:t>
      </w:r>
    </w:p>
    <w:bookmarkEnd w:id="42"/>
    <w:p w:rsidR="00000000" w:rsidRDefault="00B87AEA">
      <w:r>
        <w:t>распределения численности работников и организаций, расположенных на территории муниципального образования, субъекта Российской Федерации, по видам экономической деятельности, финансово-экономическому состоянию организаций;</w:t>
      </w:r>
    </w:p>
    <w:p w:rsidR="00000000" w:rsidRDefault="00B87AEA">
      <w:r>
        <w:t>результатов анализа программ про</w:t>
      </w:r>
      <w:r>
        <w:t>фессионального развития кадров, прогнозирования профессионально-квалификационной структуры потребности в трудовых ресурсах;</w:t>
      </w:r>
    </w:p>
    <w:p w:rsidR="00000000" w:rsidRDefault="00B87AEA">
      <w:r>
        <w:t>оценки потребности работодателей в трудовых ресурсах исходя из перспектив социально-экономического развития региона по видам экономи</w:t>
      </w:r>
      <w:r>
        <w:t>ческой деятельности;</w:t>
      </w:r>
    </w:p>
    <w:p w:rsidR="00000000" w:rsidRDefault="00B87AEA">
      <w:r>
        <w:t>состава граждан по образованию, профессионально-квалификационной структуре, продолжительности поиска подходящей работы, причин, препятствующих трудоустройству в зависимости от отношения к определенной категории граждан, испытывающих тр</w:t>
      </w:r>
      <w:r>
        <w:t>удности в поиске подходящей работы;</w:t>
      </w:r>
    </w:p>
    <w:p w:rsidR="00000000" w:rsidRDefault="00B87AEA">
      <w:r>
        <w:t>доступности инфраструктуры для граждан, имеющих ограничения жизнедеятельности;</w:t>
      </w:r>
    </w:p>
    <w:p w:rsidR="00000000" w:rsidRDefault="00B87AEA">
      <w:r>
        <w:t>спроса граждан на участие во временном трудоустройстве;</w:t>
      </w:r>
    </w:p>
    <w:p w:rsidR="00000000" w:rsidRDefault="00B87AEA">
      <w:r>
        <w:t xml:space="preserve">предложений работодателей и органов местного самоуправления по организации </w:t>
      </w:r>
      <w:r>
        <w:lastRenderedPageBreak/>
        <w:t>временного</w:t>
      </w:r>
      <w:r>
        <w:t xml:space="preserve"> трудоустройства граждан;</w:t>
      </w:r>
    </w:p>
    <w:p w:rsidR="00000000" w:rsidRDefault="00B87AEA">
      <w:r>
        <w:t>сроков и продолжительности временного трудоустройства граждан;</w:t>
      </w:r>
    </w:p>
    <w:p w:rsidR="00000000" w:rsidRDefault="00B87AEA">
      <w:r>
        <w:t>условий организации и проведения временного трудоустройства граждан;</w:t>
      </w:r>
    </w:p>
    <w:p w:rsidR="00000000" w:rsidRDefault="00B87AEA">
      <w:r>
        <w:t>удаленности места временного трудоустройства от места жительства гражданина.</w:t>
      </w:r>
    </w:p>
    <w:p w:rsidR="00000000" w:rsidRDefault="00B87AEA">
      <w:bookmarkStart w:id="43" w:name="sub_1024"/>
      <w:r>
        <w:t>24. Центр зан</w:t>
      </w:r>
      <w:r>
        <w:t>ятости населения осуществляет отбор работодателей для организации временного трудоустройства граждан с учетом:</w:t>
      </w:r>
    </w:p>
    <w:bookmarkEnd w:id="43"/>
    <w:p w:rsidR="00000000" w:rsidRDefault="00B87AEA">
      <w:r>
        <w:t>количества создаваемых рабочих мест и численности граждан, для которых осуществляется организация временного трудоустройства;</w:t>
      </w:r>
    </w:p>
    <w:p w:rsidR="00000000" w:rsidRDefault="00B87AEA">
      <w:r>
        <w:t>наличия или</w:t>
      </w:r>
      <w:r>
        <w:t xml:space="preserve"> возможности создания работодателем условий труда и доступности рабочего места для инвалида с учетом индивидуальной программы реабилитации или абилитации;</w:t>
      </w:r>
    </w:p>
    <w:p w:rsidR="00000000" w:rsidRDefault="00B87AEA">
      <w:r>
        <w:t>транспортной доступности места проведения временного трудоустройства граждан;</w:t>
      </w:r>
    </w:p>
    <w:p w:rsidR="00000000" w:rsidRDefault="00B87AEA">
      <w:r>
        <w:t>условий временного труд</w:t>
      </w:r>
      <w:r>
        <w:t>оустройства граждан;</w:t>
      </w:r>
    </w:p>
    <w:p w:rsidR="00000000" w:rsidRDefault="00B87AEA">
      <w:r>
        <w:t>сроков и продолжительности временного трудоустройства в зависимости от категории гражданина;</w:t>
      </w:r>
    </w:p>
    <w:p w:rsidR="00000000" w:rsidRDefault="00B87AEA">
      <w:r>
        <w:t xml:space="preserve">соблюдения работодателем </w:t>
      </w:r>
      <w:hyperlink r:id="rId18" w:history="1">
        <w:r>
          <w:rPr>
            <w:rStyle w:val="a4"/>
          </w:rPr>
          <w:t>трудового законодательства</w:t>
        </w:r>
      </w:hyperlink>
      <w:r>
        <w:t xml:space="preserve"> Российской Федерации </w:t>
      </w:r>
      <w:r>
        <w:t>и иных нормативных правовых актов, содержащих нормы трудового права;</w:t>
      </w:r>
    </w:p>
    <w:p w:rsidR="00000000" w:rsidRDefault="00B87AEA">
      <w:r>
        <w:t>оценки возможности трудоустройства граждан на постоянное рабочее место после окончания периода временного трудоустройства;</w:t>
      </w:r>
    </w:p>
    <w:p w:rsidR="00000000" w:rsidRDefault="00B87AEA">
      <w:r>
        <w:t>наличия у работодателя средств на финансирование временного труд</w:t>
      </w:r>
      <w:r>
        <w:t>оустройства граждан.</w:t>
      </w:r>
    </w:p>
    <w:p w:rsidR="00000000" w:rsidRDefault="00B87AEA">
      <w:bookmarkStart w:id="44" w:name="sub_1025"/>
      <w:r>
        <w:t>25. Центр занятости населения информирует работодателей о порядке организации временного трудоустройства граждан.</w:t>
      </w:r>
    </w:p>
    <w:p w:rsidR="00000000" w:rsidRDefault="00B87AEA">
      <w:bookmarkStart w:id="45" w:name="sub_1026"/>
      <w:bookmarkEnd w:id="44"/>
      <w:r>
        <w:t>26. Центр занятости населения заключает с работодателем договор об организации временного трудоус</w:t>
      </w:r>
      <w:r>
        <w:t>тройства граждан.</w:t>
      </w:r>
    </w:p>
    <w:p w:rsidR="00000000" w:rsidRDefault="00B87AEA">
      <w:bookmarkStart w:id="46" w:name="sub_1027"/>
      <w:bookmarkEnd w:id="45"/>
      <w:r>
        <w:t>27. Центр занятости населения вносит сведения о заключенных договорах с работодателями об организации временного трудоустройства граждан на единую цифровую платформу.</w:t>
      </w:r>
    </w:p>
    <w:bookmarkEnd w:id="46"/>
    <w:p w:rsidR="00000000" w:rsidRDefault="00B87AEA">
      <w:r>
        <w:t>На единой цифровой платформе формируется и веде</w:t>
      </w:r>
      <w:r>
        <w:t>тся реестр указанных договоров.</w:t>
      </w:r>
    </w:p>
    <w:p w:rsidR="00000000" w:rsidRDefault="00B87AEA">
      <w:bookmarkStart w:id="47" w:name="sub_1028"/>
      <w:r>
        <w:t>28. Для организаций, осуществляющих образовательную деятельность, предусматривается возможность подачи групповой заявки в центр занятости населения для организации временного трудоустройства несовершеннолетних гражда</w:t>
      </w:r>
      <w:r>
        <w:t>н в свободное от учебы время (далее - групповая заявка), в том числе с использованием единой цифровой платформы.</w:t>
      </w:r>
    </w:p>
    <w:p w:rsidR="00000000" w:rsidRDefault="00B87AEA">
      <w:bookmarkStart w:id="48" w:name="sub_1029"/>
      <w:bookmarkEnd w:id="47"/>
      <w:r>
        <w:t>29. В случае получения центром занятости населения от организации, осуществляющей образовательную деятельность, групповой заявк</w:t>
      </w:r>
      <w:r>
        <w:t xml:space="preserve">и (рекомендуемый образец приведен в </w:t>
      </w:r>
      <w:hyperlink w:anchor="sub_4000" w:history="1">
        <w:r>
          <w:rPr>
            <w:rStyle w:val="a4"/>
          </w:rPr>
          <w:t>приложении N 4</w:t>
        </w:r>
      </w:hyperlink>
      <w:r>
        <w:t xml:space="preserve"> к настоящему Стандарту), центр занятости населения:</w:t>
      </w:r>
    </w:p>
    <w:p w:rsidR="00000000" w:rsidRDefault="00B87AEA">
      <w:bookmarkStart w:id="49" w:name="sub_10291"/>
      <w:bookmarkEnd w:id="48"/>
      <w:r>
        <w:t>а) регистрирует групповую заявку на единой цифровой платформе в течение одного рабочего дня со дня ее получени</w:t>
      </w:r>
      <w:r>
        <w:t>я;</w:t>
      </w:r>
    </w:p>
    <w:p w:rsidR="00000000" w:rsidRDefault="00B87AEA">
      <w:bookmarkStart w:id="50" w:name="sub_10292"/>
      <w:bookmarkEnd w:id="49"/>
      <w:r>
        <w:t>б) анализирует условия временного трудоустройства несовершеннолетних граждан, содержащиеся в групповой заявке;</w:t>
      </w:r>
    </w:p>
    <w:p w:rsidR="00000000" w:rsidRDefault="00B87AEA">
      <w:bookmarkStart w:id="51" w:name="sub_10293"/>
      <w:bookmarkEnd w:id="50"/>
      <w:r>
        <w:t>в) осуществляет отбор и информирование работодателя о порядке временного трудоустройства несовершеннолетни</w:t>
      </w:r>
      <w:r>
        <w:t>х граждан на основании групповой заявки;</w:t>
      </w:r>
    </w:p>
    <w:p w:rsidR="00000000" w:rsidRDefault="00B87AEA">
      <w:bookmarkStart w:id="52" w:name="sub_10294"/>
      <w:bookmarkEnd w:id="51"/>
      <w:r>
        <w:t>г) заключает договор с работодателем об организации временного трудоустройства несовершеннолетних граждан на основании групповой заявки;</w:t>
      </w:r>
    </w:p>
    <w:p w:rsidR="00000000" w:rsidRDefault="00B87AEA">
      <w:bookmarkStart w:id="53" w:name="sub_10295"/>
      <w:bookmarkEnd w:id="52"/>
      <w:r>
        <w:t>д) вносит информацию о заключенном с работодателем договоре на единую цифровую платформу, после чего на единой цифровой платформе в автоматическом режиме групповой заявке присваивается идентификатор;</w:t>
      </w:r>
    </w:p>
    <w:p w:rsidR="00000000" w:rsidRDefault="00B87AEA">
      <w:bookmarkStart w:id="54" w:name="sub_10296"/>
      <w:bookmarkEnd w:id="53"/>
      <w:r>
        <w:t>е) сообщает идентификатор групповой за</w:t>
      </w:r>
      <w:r>
        <w:t>явки уполномоченному представителю организации, осуществляющей образовательную деятельность, информирует его о порядке подачи заявления о предоставлении государственной услуги несовершеннолетними гражданами и необходимости указания в соответствующем заявле</w:t>
      </w:r>
      <w:r>
        <w:t>нии идентификатора групповой заявки.</w:t>
      </w:r>
    </w:p>
    <w:bookmarkEnd w:id="54"/>
    <w:p w:rsidR="00000000" w:rsidRDefault="00B87AEA">
      <w:r>
        <w:t xml:space="preserve">Срок выполнения административных действий, предусмотренных в </w:t>
      </w:r>
      <w:hyperlink w:anchor="sub_10292" w:history="1">
        <w:r>
          <w:rPr>
            <w:rStyle w:val="a4"/>
          </w:rPr>
          <w:t>подпунктах "б" - "е"</w:t>
        </w:r>
      </w:hyperlink>
      <w:r>
        <w:t xml:space="preserve"> настоящего пункта - 30 дней со дня получения центром занятости населения групповой заявки.</w:t>
      </w:r>
    </w:p>
    <w:p w:rsidR="00000000" w:rsidRDefault="00B87AEA">
      <w:bookmarkStart w:id="55" w:name="sub_1030"/>
      <w:r>
        <w:lastRenderedPageBreak/>
        <w:t>30</w:t>
      </w:r>
      <w:r>
        <w:t xml:space="preserve">. В случае отсутствия предложений работодателей по организации временного трудоустройства граждан в соответствии с групповой заявкой, центр занятости населения в течение 30 дней после получения групповой заявки отклоняет её, направляя обоснованный отказ в </w:t>
      </w:r>
      <w:r>
        <w:t>соответствующую организацию, осуществляющую образовательную деятельность.</w:t>
      </w:r>
    </w:p>
    <w:p w:rsidR="00000000" w:rsidRDefault="00B87AEA">
      <w:bookmarkStart w:id="56" w:name="sub_1031"/>
      <w:bookmarkEnd w:id="55"/>
      <w:r>
        <w:t>31. Направление на временное трудоустройство граждан включает следующие административные процедуры (действия):</w:t>
      </w:r>
    </w:p>
    <w:p w:rsidR="00000000" w:rsidRDefault="00B87AEA">
      <w:bookmarkStart w:id="57" w:name="sub_10311"/>
      <w:bookmarkEnd w:id="56"/>
      <w:r>
        <w:t>а) формирование и направление предложе</w:t>
      </w:r>
      <w:r>
        <w:t>ния безработному гражданину об участии во временном трудоустройстве на основе анализа данных о гражданине;</w:t>
      </w:r>
    </w:p>
    <w:p w:rsidR="00000000" w:rsidRDefault="00B87AEA">
      <w:bookmarkStart w:id="58" w:name="sub_10312"/>
      <w:bookmarkEnd w:id="57"/>
      <w:r>
        <w:t>б) прием заявления гражданина;</w:t>
      </w:r>
    </w:p>
    <w:p w:rsidR="00000000" w:rsidRDefault="00B87AEA">
      <w:bookmarkStart w:id="59" w:name="sub_10313"/>
      <w:bookmarkEnd w:id="58"/>
      <w:r>
        <w:t>в) подбор и согласование с гражданином вариантов временного трудоустройства, исход</w:t>
      </w:r>
      <w:r>
        <w:t>я из сведений о свободных рабочих местах (вакантных должностях), содержащихся на единой цифровой платформе (в базе вакансий для временного трудоустройства в соответствии с договорами, заключенными с работодателями);</w:t>
      </w:r>
    </w:p>
    <w:p w:rsidR="00000000" w:rsidRDefault="00B87AEA">
      <w:bookmarkStart w:id="60" w:name="sub_10314"/>
      <w:bookmarkEnd w:id="59"/>
      <w:r>
        <w:t>г) согласование с рабо</w:t>
      </w:r>
      <w:r>
        <w:t>тодателем кандидатуры гражданина на временное трудоустройство;</w:t>
      </w:r>
    </w:p>
    <w:p w:rsidR="00000000" w:rsidRDefault="00B87AEA">
      <w:bookmarkStart w:id="61" w:name="sub_10315"/>
      <w:bookmarkEnd w:id="60"/>
      <w:r>
        <w:t xml:space="preserve">д) направление гражданину уведомлений о проведении переговоров о временном трудоустройстве и (или) выдача гражданину направлений на временное трудоустройство, в случае если у </w:t>
      </w:r>
      <w:r>
        <w:t>работодателя отсутствует регистрация на единой цифровой платформе;</w:t>
      </w:r>
    </w:p>
    <w:p w:rsidR="00000000" w:rsidRDefault="00B87AEA">
      <w:bookmarkStart w:id="62" w:name="sub_10316"/>
      <w:bookmarkEnd w:id="61"/>
      <w:r>
        <w:t>е) оформление отказа гражданина от варианта временного трудоустройства;</w:t>
      </w:r>
    </w:p>
    <w:p w:rsidR="00000000" w:rsidRDefault="00B87AEA">
      <w:bookmarkStart w:id="63" w:name="sub_10317"/>
      <w:bookmarkEnd w:id="62"/>
      <w:r>
        <w:t>ж) фиксация временного трудоустройства гражданина.</w:t>
      </w:r>
    </w:p>
    <w:p w:rsidR="00000000" w:rsidRDefault="00B87AEA">
      <w:bookmarkStart w:id="64" w:name="sub_1032"/>
      <w:bookmarkEnd w:id="63"/>
      <w:r>
        <w:t>32. Центр зан</w:t>
      </w:r>
      <w:r>
        <w:t>ятости населения:</w:t>
      </w:r>
    </w:p>
    <w:p w:rsidR="00000000" w:rsidRDefault="00B87AEA">
      <w:bookmarkStart w:id="65" w:name="sub_10321"/>
      <w:bookmarkEnd w:id="64"/>
      <w:r>
        <w:t>а) проводит анализ сведений о безработном гражданине, содержащихся на единой цифровой платформе;</w:t>
      </w:r>
    </w:p>
    <w:p w:rsidR="00000000" w:rsidRDefault="00B87AEA">
      <w:bookmarkStart w:id="66" w:name="sub_10322"/>
      <w:bookmarkEnd w:id="65"/>
      <w:r>
        <w:t>б) формирует и направляет предложение безработному гражданину об участии во временном трудоустройстве на о</w:t>
      </w:r>
      <w:r>
        <w:t>сновании данных, полученных по результатам анализа сведений о безработном гражданине.</w:t>
      </w:r>
    </w:p>
    <w:bookmarkEnd w:id="66"/>
    <w:p w:rsidR="00000000" w:rsidRDefault="00B87AEA">
      <w:r>
        <w:t>Предложение также может быть автоматически сформировано на единой цифровой платформе;</w:t>
      </w:r>
    </w:p>
    <w:p w:rsidR="00000000" w:rsidRDefault="00B87AEA">
      <w:bookmarkStart w:id="67" w:name="sub_10323"/>
      <w:r>
        <w:t>в) информирует безработного гражданина:</w:t>
      </w:r>
    </w:p>
    <w:bookmarkEnd w:id="67"/>
    <w:p w:rsidR="00000000" w:rsidRDefault="00B87AEA">
      <w:r>
        <w:t>о необходимости н</w:t>
      </w:r>
      <w:r>
        <w:t>аправить в центр занятости населения с использованием единой цифровой платформы результат рассмотрения предложения. Результатом рассмотрения предложения по выбору безработного гражданина может являться отказ от предложения или согласие с предложением путем</w:t>
      </w:r>
      <w:r>
        <w:t xml:space="preserve"> направления заявления;</w:t>
      </w:r>
    </w:p>
    <w:p w:rsidR="00000000" w:rsidRDefault="00B87AEA">
      <w:bookmarkStart w:id="68" w:name="sub_13233"/>
      <w:r>
        <w:t>о сроке направления результата рассмотрения предложения в центр занятости населения с использованием единой цифровой платформы. Срок рассмотрения предложения безработным гражданином, для которого работа временного характера</w:t>
      </w:r>
      <w:r>
        <w:t xml:space="preserve"> является подходящей в соответствии с </w:t>
      </w:r>
      <w:hyperlink r:id="rId19" w:history="1">
        <w:r>
          <w:rPr>
            <w:rStyle w:val="a4"/>
          </w:rPr>
          <w:t>пунктом 3 статьи 4</w:t>
        </w:r>
      </w:hyperlink>
      <w:r>
        <w:t xml:space="preserve"> Закона о занятости населения, составляет 14 дней со дня получения предложения. Для иных категорий безработных граждан срок рассм</w:t>
      </w:r>
      <w:r>
        <w:t>отрения предложения не устанавливается.</w:t>
      </w:r>
    </w:p>
    <w:bookmarkEnd w:id="68"/>
    <w:p w:rsidR="00000000" w:rsidRDefault="00B87AEA">
      <w:r>
        <w:t>Указанная информация содержится в предложении, направляемом безработному гражданину.</w:t>
      </w:r>
    </w:p>
    <w:p w:rsidR="00000000" w:rsidRDefault="00B87AEA">
      <w:bookmarkStart w:id="69" w:name="sub_1033"/>
      <w:r>
        <w:t>33. В случае отказа безработного гражданина от предложения центра занятости населения об участии во временном труд</w:t>
      </w:r>
      <w:r>
        <w:t xml:space="preserve">оустройстве (в том числе в случае ненаправления безработным гражданином в течение срока, предусмотренного </w:t>
      </w:r>
      <w:hyperlink w:anchor="sub_13233" w:history="1">
        <w:r>
          <w:rPr>
            <w:rStyle w:val="a4"/>
          </w:rPr>
          <w:t>абзацем третьим подпункта "в" пункта 32</w:t>
        </w:r>
      </w:hyperlink>
      <w:r>
        <w:t xml:space="preserve"> настоящего Стандарта, в центр занятости населения с использованием единой цифровой </w:t>
      </w:r>
      <w:r>
        <w:t>платформы результатов рассмотрения указанного предложения) центр занятости населения фиксирует на единой цифровой платформе отказ безработного гражданина от участия во временном трудоустройстве.</w:t>
      </w:r>
    </w:p>
    <w:p w:rsidR="00000000" w:rsidRDefault="00B87AEA">
      <w:bookmarkStart w:id="70" w:name="sub_1034"/>
      <w:bookmarkEnd w:id="69"/>
      <w:r>
        <w:t>34. Центр занятости населения принимает заявл</w:t>
      </w:r>
      <w:r>
        <w:t>ение гражданина с использованием единой цифровой платформы и направляет уведомление о его принятии.</w:t>
      </w:r>
    </w:p>
    <w:p w:rsidR="00000000" w:rsidRDefault="00B87AEA">
      <w:bookmarkStart w:id="71" w:name="sub_1035"/>
      <w:bookmarkEnd w:id="70"/>
      <w:r>
        <w:t xml:space="preserve">35. Перечень вариантов временного трудоустройства формируется в автоматизированном </w:t>
      </w:r>
      <w:r>
        <w:lastRenderedPageBreak/>
        <w:t>режиме с использованием технологии интеллектуального поис</w:t>
      </w:r>
      <w:r>
        <w:t xml:space="preserve">ка вакансий на единой цифровой платформе, исходя из сведений о свободных рабочих местах и вакантных должностях, содержащихся в базе вакансий для временного трудоустройства в соответствии с договорами об организации временного трудоустройства, заключенными </w:t>
      </w:r>
      <w:r>
        <w:t>с работодателями, в срок не позднее одного рабочего дня со дня принятия заявления гражданина.</w:t>
      </w:r>
    </w:p>
    <w:p w:rsidR="00000000" w:rsidRDefault="00B87AEA">
      <w:bookmarkStart w:id="72" w:name="sub_1036"/>
      <w:bookmarkEnd w:id="71"/>
      <w:r>
        <w:t>36. Центр занятости населения осуществляет подбор гражданину вариантов временного трудоустройства не позднее одного рабочего дня со дня принятия з</w:t>
      </w:r>
      <w:r>
        <w:t>аявления гражданина путем:</w:t>
      </w:r>
    </w:p>
    <w:bookmarkEnd w:id="72"/>
    <w:p w:rsidR="00000000" w:rsidRDefault="00B87AEA">
      <w:r>
        <w:t>анализа автоматически сформированного перечня вариантов временного трудоустройства и отбора вариантов временного трудоустройства, с учетом сведений о гражданине;</w:t>
      </w:r>
    </w:p>
    <w:p w:rsidR="00000000" w:rsidRDefault="00B87AEA">
      <w:r>
        <w:t>дополнительного поиска вариантов временного трудоустройства</w:t>
      </w:r>
      <w:r>
        <w:t xml:space="preserve"> с использованием единой цифровой платформы;</w:t>
      </w:r>
    </w:p>
    <w:p w:rsidR="00000000" w:rsidRDefault="00B87AEA">
      <w:r>
        <w:t>формирования перечня из не более 10 вариантов временного трудоустройства.</w:t>
      </w:r>
    </w:p>
    <w:p w:rsidR="00000000" w:rsidRDefault="00B87AEA">
      <w:r>
        <w:t>При отсутствии на единой цифровой платформе сведений о рабочих местах и вакантных должностях для временного трудоустройства центр занятос</w:t>
      </w:r>
      <w:r>
        <w:t>ти населения осуществляет подбор гражданину вариантов временного трудоустройства в срок не позднее 2 рабочих дней со дня поступления на единую цифровую платформу сведений о рабочих местах и вакантных должностях для временного трудоустройства.</w:t>
      </w:r>
    </w:p>
    <w:p w:rsidR="00000000" w:rsidRDefault="00B87AEA">
      <w:r>
        <w:t>В случае если</w:t>
      </w:r>
      <w:r>
        <w:t xml:space="preserve"> гражданин не был трудоустроен, центр занятости населения повторно осуществляет подбор вариантов временного трудоустройства в течение одного рабочего дня после поступления на единую цифровую платформу информации от гражданина о дне и о результатах проведен</w:t>
      </w:r>
      <w:r>
        <w:t>ия переговоров с работодателем по двум выбранным вариантам временного трудоустройства или представления гражданином направления с отметкой работодателя о дне явки гражданина и причине отказа в приеме на работу временного характера в случае отсутствия у раб</w:t>
      </w:r>
      <w:r>
        <w:t>отодателя регистрации на единой цифровой платформе.</w:t>
      </w:r>
    </w:p>
    <w:p w:rsidR="00000000" w:rsidRDefault="00B87AEA">
      <w:bookmarkStart w:id="73" w:name="sub_1037"/>
      <w:r>
        <w:t>37. Центр занятости населения, в целях согласования с гражданином вариантов временного трудоустройства, не позднее одного рабочего дня со дня принятия заявления гражданина, или со дня пост</w:t>
      </w:r>
      <w:r>
        <w:t>упления на единую цифровую платформу информации о дне и о результатах проведения переговоров с работодателем по двум выбранным вариантам временного трудоустройства или представления гражданином направления с отметкой работодателя о дне явки гражданина и пр</w:t>
      </w:r>
      <w:r>
        <w:t>ичине отказа в приеме на работу временного характера в случае отсутствия у работодателя регистрации на единой цифровой платформе, направляет гражданину с использованием единой цифровой платформы:</w:t>
      </w:r>
    </w:p>
    <w:p w:rsidR="00000000" w:rsidRDefault="00B87AEA">
      <w:bookmarkStart w:id="74" w:name="sub_10371"/>
      <w:bookmarkEnd w:id="73"/>
      <w:r>
        <w:t>а) перечень, содержащий не более 10 вариант</w:t>
      </w:r>
      <w:r>
        <w:t>ов временного трудоустройства;</w:t>
      </w:r>
    </w:p>
    <w:p w:rsidR="00000000" w:rsidRDefault="00B87AEA">
      <w:bookmarkStart w:id="75" w:name="sub_10372"/>
      <w:bookmarkEnd w:id="74"/>
      <w:r>
        <w:t>б) уведомление, содержащее информацию для гражданина:</w:t>
      </w:r>
    </w:p>
    <w:bookmarkEnd w:id="75"/>
    <w:p w:rsidR="00000000" w:rsidRDefault="00B87AEA">
      <w:r>
        <w:t xml:space="preserve">о необходимости ранжировать предложенные варианты временного трудоустройства в приоритетном порядке, выбрав при этом не менее двух приоритетных </w:t>
      </w:r>
      <w:r>
        <w:t>вариантов временного трудоустройства;</w:t>
      </w:r>
    </w:p>
    <w:p w:rsidR="00000000" w:rsidRDefault="00B87AEA">
      <w:bookmarkStart w:id="76" w:name="sub_13723"/>
      <w:r>
        <w:t>о необходимости направить ранжированный перечень вариантов временного трудоустройства в течение двух календарных дней с момента получения перечня вариантов временного трудоустройства в центр занятости населени</w:t>
      </w:r>
      <w:r>
        <w:t>я с использованием единой цифровой платформы;</w:t>
      </w:r>
    </w:p>
    <w:bookmarkEnd w:id="76"/>
    <w:p w:rsidR="00000000" w:rsidRDefault="00B87AEA">
      <w:r>
        <w:t xml:space="preserve">о положениях </w:t>
      </w:r>
      <w:hyperlink r:id="rId20" w:history="1">
        <w:r>
          <w:rPr>
            <w:rStyle w:val="a4"/>
          </w:rPr>
          <w:t>Закона</w:t>
        </w:r>
      </w:hyperlink>
      <w:r>
        <w:t xml:space="preserve"> о занятости населения.</w:t>
      </w:r>
    </w:p>
    <w:p w:rsidR="00000000" w:rsidRDefault="00B87AEA">
      <w:bookmarkStart w:id="77" w:name="sub_1038"/>
      <w:r>
        <w:t>38. В случае ненаправления гражданином в центр занятости населения ранжированного</w:t>
      </w:r>
      <w:r>
        <w:t xml:space="preserve"> перечня вариантов временного трудоустройства в течение срока, предусмотренного </w:t>
      </w:r>
      <w:hyperlink w:anchor="sub_13723" w:history="1">
        <w:r>
          <w:rPr>
            <w:rStyle w:val="a4"/>
          </w:rPr>
          <w:t>абзацем три подпункта "б" пункта 37</w:t>
        </w:r>
      </w:hyperlink>
      <w:r>
        <w:t xml:space="preserve"> настоящего Стандарта, данный факт фиксируется на единой цифровой платформе.</w:t>
      </w:r>
    </w:p>
    <w:p w:rsidR="00000000" w:rsidRDefault="00B87AEA">
      <w:bookmarkStart w:id="78" w:name="sub_1039"/>
      <w:bookmarkEnd w:id="77"/>
      <w:r>
        <w:t>39. Центр занятости н</w:t>
      </w:r>
      <w:r>
        <w:t xml:space="preserve">аселения осуществляет согласование с работодателем кандидатуры гражданина на проведение переговоров о временном трудоустройстве в срок не позднее одного рабочего дня со дня получения от гражданина ранжированного перечня вакансий временного трудоустройства </w:t>
      </w:r>
      <w:r>
        <w:t>путем выполнения следующих действий:</w:t>
      </w:r>
    </w:p>
    <w:bookmarkEnd w:id="78"/>
    <w:p w:rsidR="00000000" w:rsidRDefault="00B87AEA">
      <w:r>
        <w:lastRenderedPageBreak/>
        <w:t>проверки актуальности вариантов временного трудоустройства, ранжированных гражданином, начиная с двух приоритетных вариантов временного трудоустройства, и далее - в порядке их приоритетности, определенном гражда</w:t>
      </w:r>
      <w:r>
        <w:t>нином;</w:t>
      </w:r>
    </w:p>
    <w:p w:rsidR="00000000" w:rsidRDefault="00B87AEA">
      <w:r>
        <w:t>согласования с работодателями посредством телефонной связи или электронной связи, в том числе через информационно-коммуникационную сеть "Интернет", кандидатуры гражданина на проведение переговоров о временном трудоустройстве по каждой из ранжированн</w:t>
      </w:r>
      <w:r>
        <w:t>ых гражданином вакансии в порядке приоритетности, являющейся актуальной, до получения согласия от работодателя;</w:t>
      </w:r>
    </w:p>
    <w:p w:rsidR="00000000" w:rsidRDefault="00B87AEA">
      <w:r>
        <w:t>внесения сведений на единую цифровую платформу о согласовании с работодателем кандидатуры гражданина.</w:t>
      </w:r>
    </w:p>
    <w:p w:rsidR="00000000" w:rsidRDefault="00B87AEA">
      <w:bookmarkStart w:id="79" w:name="sub_1040"/>
      <w:r>
        <w:t>40. Центр занятости населения на о</w:t>
      </w:r>
      <w:r>
        <w:t>снове результатов согласования с работодателями кандидатуры гражданина направляет гражданину с использованием единой цифровой платформы уведомление о проведении переговоров о временном трудоустройстве не позднее одного рабочего дня с момента получения от г</w:t>
      </w:r>
      <w:r>
        <w:t>ражданина ранжированного перечня вакансий для временного трудоустройства.</w:t>
      </w:r>
    </w:p>
    <w:p w:rsidR="00000000" w:rsidRDefault="00B87AEA">
      <w:bookmarkStart w:id="80" w:name="sub_1041"/>
      <w:bookmarkEnd w:id="79"/>
      <w:r>
        <w:t>41. В случае отсутствия у работодателя регистрации на единой цифровой платформе, центр занятости населения оформляет направление гражданину для участия во временном т</w:t>
      </w:r>
      <w:r>
        <w:t xml:space="preserve">рудоустройстве по форме согласно </w:t>
      </w:r>
      <w:hyperlink r:id="rId21" w:history="1">
        <w:r>
          <w:rPr>
            <w:rStyle w:val="a4"/>
          </w:rPr>
          <w:t>приложению N 17</w:t>
        </w:r>
      </w:hyperlink>
      <w:r>
        <w:t xml:space="preserve"> к приказу Министерства труда и социальной защиты Российской Федерации от 20 октября 2021 г. N 738н "Об утверждении форм документов, с</w:t>
      </w:r>
      <w:r>
        <w:t>вязанных с предоставлением государственных услуг в области содействия занятости населения" (зарегистрирован Министерством юстиции Российской Федерации 29 декабря 2021 г., регистрационный N 66669). Уведомление об оформлении гражданину направления для участи</w:t>
      </w:r>
      <w:r>
        <w:t>я во временном трудоустройстве направляется гражданину вместе с указанным направлением не позднее одного рабочего дня с момента получения от него ранжированного перечня вакансий.</w:t>
      </w:r>
    </w:p>
    <w:p w:rsidR="00000000" w:rsidRDefault="00B87AEA">
      <w:bookmarkStart w:id="81" w:name="sub_1042"/>
      <w:bookmarkEnd w:id="80"/>
      <w:r>
        <w:t>42. Гражданину направляется (выдается) не более 2 уведомлений</w:t>
      </w:r>
      <w:r>
        <w:t xml:space="preserve"> (направлений на временное трудоустройство) одновременно.</w:t>
      </w:r>
    </w:p>
    <w:p w:rsidR="00000000" w:rsidRDefault="00B87AEA">
      <w:bookmarkStart w:id="82" w:name="sub_1043"/>
      <w:bookmarkEnd w:id="81"/>
      <w:r>
        <w:t>43. Центр занятости населения информирует гражданина:</w:t>
      </w:r>
    </w:p>
    <w:bookmarkEnd w:id="82"/>
    <w:p w:rsidR="00000000" w:rsidRDefault="00B87AEA">
      <w:r>
        <w:t>о необходимости в течение 3 рабочих дней с момента получения от центра занятости населения уведомления (направления на в</w:t>
      </w:r>
      <w:r>
        <w:t>ременное трудоустройство) с использованием единой цифровой платформы сформировать отклик на вакансии работодателей по двум выбранным вариантам временного трудоустройства, согласовать с работодателем дату и время проведения переговоров о трудоустройстве, на</w:t>
      </w:r>
      <w:r>
        <w:t>править в центр занятости населения с использованием единой цифровой платформы информацию о дне и о результатах проведения переговоров с работодателем по двум выбранным вариантам временного трудоустройства и (или) представить направление с отметкой работод</w:t>
      </w:r>
      <w:r>
        <w:t>ателя о дне явки гражданина и причине отказа в приеме на работу временного характера, в случае отсутствия у работодателя регистрации на единой цифровой платформе;</w:t>
      </w:r>
    </w:p>
    <w:p w:rsidR="00000000" w:rsidRDefault="00B87AEA">
      <w:r>
        <w:t xml:space="preserve">о положениях </w:t>
      </w:r>
      <w:hyperlink r:id="rId22" w:history="1">
        <w:r>
          <w:rPr>
            <w:rStyle w:val="a4"/>
          </w:rPr>
          <w:t>Закона</w:t>
        </w:r>
      </w:hyperlink>
      <w:r>
        <w:t xml:space="preserve"> о за</w:t>
      </w:r>
      <w:r>
        <w:t>нятости населения.</w:t>
      </w:r>
    </w:p>
    <w:p w:rsidR="00000000" w:rsidRDefault="00B87AEA">
      <w:r>
        <w:t>Указанная информация содержится в уведомлении.</w:t>
      </w:r>
    </w:p>
    <w:p w:rsidR="00000000" w:rsidRDefault="00B87AEA">
      <w:bookmarkStart w:id="83" w:name="sub_1044"/>
      <w:r>
        <w:t>44. Центр занятости населения информирует работодателя о необходимости направить в центр занятости населения информацию о результатах переговоров о временном трудоустройстве граждани</w:t>
      </w:r>
      <w:r>
        <w:t>на:</w:t>
      </w:r>
    </w:p>
    <w:p w:rsidR="00000000" w:rsidRDefault="00B87AEA">
      <w:bookmarkStart w:id="84" w:name="sub_10441"/>
      <w:bookmarkEnd w:id="83"/>
      <w:r>
        <w:t>а) при приеме на работу гражданина, направленного центром занятости населения, работодатель в пятидневный срок уведомляет об этом центр занятости населения с использованием единой цифровой платформы с указанием дня приема гражданина на</w:t>
      </w:r>
      <w:r>
        <w:t xml:space="preserve"> работу, сведений трудовом договоре, либо возвращает направление, выданное гражданину, в центр занятости населения в случае отсутствия у работодателя регистрации на единой цифровой платформе;</w:t>
      </w:r>
    </w:p>
    <w:p w:rsidR="00000000" w:rsidRDefault="00B87AEA">
      <w:bookmarkStart w:id="85" w:name="sub_10442"/>
      <w:bookmarkEnd w:id="84"/>
      <w:r>
        <w:t>б) в случае отказа в приеме на работу граждани</w:t>
      </w:r>
      <w:r>
        <w:t>на, направленного центром занятости населения, работодатель уведомляет центр занятости населения о дне проведенных с гражданином переговоров о временном трудоустройстве и причине отказа в приеме на работу временного характера с использованием единой цифров</w:t>
      </w:r>
      <w:r>
        <w:t xml:space="preserve">ой платформы либо делает в направлении отметку о дне </w:t>
      </w:r>
      <w:r>
        <w:lastRenderedPageBreak/>
        <w:t>явки гражданина, причине отказа в приеме на работу временного характера и возвращает направление гражданину в случае отсутствия у работодателя регистрации на единой цифровой платформе.</w:t>
      </w:r>
    </w:p>
    <w:bookmarkEnd w:id="85"/>
    <w:p w:rsidR="00000000" w:rsidRDefault="00B87AEA">
      <w:r>
        <w:t>Указанная</w:t>
      </w:r>
      <w:r>
        <w:t xml:space="preserve"> информация содержится в уведомлении о проведении переговоров о временном трудоустройстве.</w:t>
      </w:r>
    </w:p>
    <w:p w:rsidR="00000000" w:rsidRDefault="00B87AEA">
      <w:bookmarkStart w:id="86" w:name="sub_1045"/>
      <w:r>
        <w:t xml:space="preserve">45. В случае отказа гражданина от варианта временного трудоустройства или отказа от проведения переговоров о временном трудоустройстве и (или) ненаправления </w:t>
      </w:r>
      <w:r>
        <w:t>гражданином в центр занятости населения информации о дне и о результатах проведения переговоров по выбранным вариантам временного трудоустройства или непредставления направления с отметкой работодателя о дне явки гражданина и причине отказа в приеме на раб</w:t>
      </w:r>
      <w:r>
        <w:t xml:space="preserve">оту (в случае отсутствия у работодателя регистрации на единой цифровой платформе) в течение срока, предусмотренного </w:t>
      </w:r>
      <w:hyperlink w:anchor="sub_1043" w:history="1">
        <w:r>
          <w:rPr>
            <w:rStyle w:val="a4"/>
          </w:rPr>
          <w:t>пунктом 43</w:t>
        </w:r>
      </w:hyperlink>
      <w:r>
        <w:t xml:space="preserve"> настоящего Стандарта, данный факт автоматически фиксируется на единой цифровой платформе.</w:t>
      </w:r>
    </w:p>
    <w:p w:rsidR="00000000" w:rsidRDefault="00B87AEA">
      <w:bookmarkStart w:id="87" w:name="sub_1046"/>
      <w:bookmarkEnd w:id="86"/>
      <w:r>
        <w:t>46. Центр занятости населения подтверждает сведения о временном трудоустройстве гражданина с использованием единой системы межведомственного электронного взаимодействия.</w:t>
      </w:r>
    </w:p>
    <w:p w:rsidR="00000000" w:rsidRDefault="00B87AEA">
      <w:bookmarkStart w:id="88" w:name="sub_1047"/>
      <w:bookmarkEnd w:id="87"/>
      <w:r>
        <w:t>47. В случае если по результатам прохождения переговоров гражданину</w:t>
      </w:r>
      <w:r>
        <w:t xml:space="preserve"> отказано во временном трудоустройстве, осуществляются повторно административные процедуры (действия), указанные в </w:t>
      </w:r>
      <w:hyperlink w:anchor="sub_10313" w:history="1">
        <w:r>
          <w:rPr>
            <w:rStyle w:val="a4"/>
          </w:rPr>
          <w:t>подпунктах "в" - "ж" пункта 31</w:t>
        </w:r>
      </w:hyperlink>
      <w:r>
        <w:t xml:space="preserve"> настоящего Стандарта.</w:t>
      </w:r>
    </w:p>
    <w:p w:rsidR="00000000" w:rsidRDefault="00B87AEA">
      <w:bookmarkStart w:id="89" w:name="sub_1048"/>
      <w:bookmarkEnd w:id="88"/>
      <w:r>
        <w:t xml:space="preserve">48. Направление на временное трудоустройство </w:t>
      </w:r>
      <w:r>
        <w:t>несовершеннолетних граждан, подавших заявление на основании групповой заявки, включает в себя следующие административные процедуры (действия):</w:t>
      </w:r>
    </w:p>
    <w:p w:rsidR="00000000" w:rsidRDefault="00B87AEA">
      <w:bookmarkStart w:id="90" w:name="sub_10481"/>
      <w:bookmarkEnd w:id="89"/>
      <w:r>
        <w:t>а) прием заявления несовершеннолетнего гражданина, содержащего идентификатор групповой заявки;</w:t>
      </w:r>
    </w:p>
    <w:p w:rsidR="00000000" w:rsidRDefault="00B87AEA">
      <w:bookmarkStart w:id="91" w:name="sub_10482"/>
      <w:bookmarkEnd w:id="90"/>
      <w:r>
        <w:t>б) подбор и согласование с несовершеннолетним гражданином варианта временного трудоустройства в соответствии с групповой заявкой и договором об организации временного трудоустройства, заключенным с работодателем;</w:t>
      </w:r>
    </w:p>
    <w:p w:rsidR="00000000" w:rsidRDefault="00B87AEA">
      <w:bookmarkStart w:id="92" w:name="sub_10483"/>
      <w:bookmarkEnd w:id="91"/>
      <w:r>
        <w:t>в) оформ</w:t>
      </w:r>
      <w:r>
        <w:t>ление отказа от варианта временного трудоустройства несовершеннолетнего гражданина, подавшего заявление о предоставлении государственной услуги на основании групповой заявки;</w:t>
      </w:r>
    </w:p>
    <w:p w:rsidR="00000000" w:rsidRDefault="00B87AEA">
      <w:bookmarkStart w:id="93" w:name="sub_10484"/>
      <w:bookmarkEnd w:id="92"/>
      <w:r>
        <w:t>г) фиксация временного трудоустройства несовершеннолетнего гражданина, подавшего заявление о предоставлении государственной услуги на основании групповой заявки.</w:t>
      </w:r>
    </w:p>
    <w:p w:rsidR="00000000" w:rsidRDefault="00B87AEA">
      <w:bookmarkStart w:id="94" w:name="sub_1049"/>
      <w:bookmarkEnd w:id="93"/>
      <w:r>
        <w:t>49. В случае направления в центр занятости населения несовершеннолетним гражд</w:t>
      </w:r>
      <w:r>
        <w:t>анином заявления, содержащего идентификатор групповой заявки, центр занятости населения:</w:t>
      </w:r>
    </w:p>
    <w:p w:rsidR="00000000" w:rsidRDefault="00B87AEA">
      <w:bookmarkStart w:id="95" w:name="sub_10491"/>
      <w:bookmarkEnd w:id="94"/>
      <w:r>
        <w:t>а) в автоматическом режиме с использованием единой цифровой платформы присоединяет заявление к групповой заявке, в случае если общее число поданных за</w:t>
      </w:r>
      <w:r>
        <w:t>явлений по групповой заявке не превышает максимально допустимое, принимает заявление несовершеннолетнего гражданина и направляет уведомление о его принятии в день направления заявления;</w:t>
      </w:r>
    </w:p>
    <w:p w:rsidR="00000000" w:rsidRDefault="00B87AEA">
      <w:bookmarkStart w:id="96" w:name="sub_10492"/>
      <w:bookmarkEnd w:id="95"/>
      <w:r>
        <w:t>б) отказывает несовершеннолетнему гражданину в прием</w:t>
      </w:r>
      <w:r>
        <w:t>е заявления в случае, если общее число поданных заявлений по групповой заявке превышает максимально допустимое, направляет уведомление несовершеннолетнему гражданину об отказе в приеме заявления в день направления заявления, информирует его о возможности п</w:t>
      </w:r>
      <w:r>
        <w:t xml:space="preserve">одать заявление о предоставлении государственной услуги в порядке, предусмотренном </w:t>
      </w:r>
      <w:hyperlink w:anchor="sub_1034" w:history="1">
        <w:r>
          <w:rPr>
            <w:rStyle w:val="a4"/>
          </w:rPr>
          <w:t>пунктами 34 - 47</w:t>
        </w:r>
      </w:hyperlink>
      <w:r>
        <w:t xml:space="preserve"> настоящего Стандарта.</w:t>
      </w:r>
    </w:p>
    <w:p w:rsidR="00000000" w:rsidRDefault="00B87AEA">
      <w:bookmarkStart w:id="97" w:name="sub_1050"/>
      <w:bookmarkEnd w:id="96"/>
      <w:r>
        <w:t>50. В течение одного рабочего дня после приема заявления несовершеннолетнего гражданина, со</w:t>
      </w:r>
      <w:r>
        <w:t>держащего идентификатор групповой заявки, центр занятости населения:</w:t>
      </w:r>
    </w:p>
    <w:p w:rsidR="00000000" w:rsidRDefault="00B87AEA">
      <w:bookmarkStart w:id="98" w:name="sub_10501"/>
      <w:bookmarkEnd w:id="97"/>
      <w:r>
        <w:t>а) осуществляет подбор для несовершеннолетнего гражданина варианта временного трудоустройства в соответствии с групповой заявкой и договором об организации временного тру</w:t>
      </w:r>
      <w:r>
        <w:t>доустройства, заключенным с работодателем, направляет уведомление несовершеннолетнему гражданину о проведении переговоров о временном трудоустройстве, информирует его о перечне документов и (или) сведений, необходимых для оформления срочного трудового дого</w:t>
      </w:r>
      <w:r>
        <w:t>вора с работодателем;</w:t>
      </w:r>
    </w:p>
    <w:p w:rsidR="00000000" w:rsidRDefault="00B87AEA">
      <w:bookmarkStart w:id="99" w:name="sub_10502"/>
      <w:bookmarkEnd w:id="98"/>
      <w:r>
        <w:t xml:space="preserve">б) направляет уведомление работодателю и организации, осуществляющей образовательную </w:t>
      </w:r>
      <w:r>
        <w:lastRenderedPageBreak/>
        <w:t>деятельность, о проведении переговоров о временном трудоустройстве несовершеннолетнего гражданина.</w:t>
      </w:r>
    </w:p>
    <w:p w:rsidR="00000000" w:rsidRDefault="00B87AEA">
      <w:bookmarkStart w:id="100" w:name="sub_1051"/>
      <w:bookmarkEnd w:id="99"/>
      <w:r>
        <w:t>51. При оформле</w:t>
      </w:r>
      <w:r>
        <w:t xml:space="preserve">нии отказа от варианта временного трудоустройства несовершеннолетнего гражданина, подавшего заявление о предоставлении государственной услуги на основании групповой заявки, осуществляются административные процедуры (действия), предусмотренные </w:t>
      </w:r>
      <w:hyperlink w:anchor="sub_1045" w:history="1">
        <w:r>
          <w:rPr>
            <w:rStyle w:val="a4"/>
          </w:rPr>
          <w:t>пунктом 45</w:t>
        </w:r>
      </w:hyperlink>
      <w:r>
        <w:t xml:space="preserve"> настоящего Стандарта.</w:t>
      </w:r>
    </w:p>
    <w:p w:rsidR="00000000" w:rsidRDefault="00B87AEA">
      <w:bookmarkStart w:id="101" w:name="sub_1052"/>
      <w:bookmarkEnd w:id="100"/>
      <w:r>
        <w:t>52. При фиксации временного трудоустройства несовершеннолетнего гражданина, подавшего заявление о предоставлении государственной услуги на основании групповой заявки, осуществляются администрати</w:t>
      </w:r>
      <w:r>
        <w:t xml:space="preserve">вные процедуры (действия), предусмотренные </w:t>
      </w:r>
      <w:hyperlink w:anchor="sub_1046" w:history="1">
        <w:r>
          <w:rPr>
            <w:rStyle w:val="a4"/>
          </w:rPr>
          <w:t>пунктом 46</w:t>
        </w:r>
      </w:hyperlink>
      <w:r>
        <w:t xml:space="preserve"> настоящего Стандарта.</w:t>
      </w:r>
    </w:p>
    <w:bookmarkEnd w:id="101"/>
    <w:p w:rsidR="00000000" w:rsidRDefault="00B87AEA"/>
    <w:p w:rsidR="00000000" w:rsidRDefault="00B87AEA">
      <w:pPr>
        <w:pStyle w:val="1"/>
      </w:pPr>
      <w:bookmarkStart w:id="102" w:name="sub_1400"/>
      <w:r>
        <w:t>IV. Назначение и выплата материальной поддержки</w:t>
      </w:r>
    </w:p>
    <w:bookmarkEnd w:id="102"/>
    <w:p w:rsidR="00000000" w:rsidRDefault="00B87AEA"/>
    <w:p w:rsidR="00000000" w:rsidRDefault="00B87AEA">
      <w:bookmarkStart w:id="103" w:name="sub_1053"/>
      <w:r>
        <w:t>53. Центр занятости населения в порядке, предусмотренном нормативными пр</w:t>
      </w:r>
      <w:r>
        <w:t>авовыми актами субъекта Российской Федерации, принимает решение об оказании гражданину материальной поддержки в период временного трудоустройства в срок не позднее одного рабочего дня со дня подтверждения сведений о временном трудоустройстве гражданина с и</w:t>
      </w:r>
      <w:r>
        <w:t>спользованием единой системы межведомственного электронного взаимодействия.</w:t>
      </w:r>
    </w:p>
    <w:bookmarkEnd w:id="103"/>
    <w:p w:rsidR="00000000" w:rsidRDefault="00B87AEA">
      <w:r>
        <w:t>Указанное решение центра занятости населения оформляется в виде приказа об оказании гражданину материальной поддержки в период временного трудоустройства (рекомендуемый обр</w:t>
      </w:r>
      <w:r>
        <w:t xml:space="preserve">азец приведен в </w:t>
      </w:r>
      <w:hyperlink w:anchor="sub_5000" w:history="1">
        <w:r>
          <w:rPr>
            <w:rStyle w:val="a4"/>
          </w:rPr>
          <w:t>приложении N 5</w:t>
        </w:r>
      </w:hyperlink>
      <w:r>
        <w:t xml:space="preserve"> к настоящему Стандарту). Центр занятости населения направляет гражданину уведомление об оказании материальной поддержки не позднее одного рабочего дня со дня издания приказа.</w:t>
      </w:r>
    </w:p>
    <w:p w:rsidR="00000000" w:rsidRDefault="00B87AEA">
      <w:bookmarkStart w:id="104" w:name="sub_1054"/>
      <w:r>
        <w:t>54. Центр занято</w:t>
      </w:r>
      <w:r>
        <w:t>сти населения вносит на единую цифровую платформу сведения, ежемесячно представляемые работодателем в течение всего периода временного трудоустройства гражданина, подтверждающие временное трудоустройство гражданина, фактически отработанное гражданином врем</w:t>
      </w:r>
      <w:r>
        <w:t>я (в случае если указанные сведения не были представлены работодателем в центр занятости населения через единую цифровую платформу), центр занятости населения назначает, рассчитывает и осуществляет перечисление материальной поддержки гражданину за период в</w:t>
      </w:r>
      <w:r>
        <w:t>ременного трудоустройства с использованием единой цифровой платформы.</w:t>
      </w:r>
    </w:p>
    <w:p w:rsidR="00000000" w:rsidRDefault="00B87AEA">
      <w:bookmarkStart w:id="105" w:name="sub_1055"/>
      <w:bookmarkEnd w:id="104"/>
      <w:r>
        <w:t>55. Процедура осуществляется ежемесячно на протяжении всего периода временного трудоустройства гражданина.</w:t>
      </w:r>
    </w:p>
    <w:p w:rsidR="00000000" w:rsidRDefault="00B87AEA">
      <w:bookmarkStart w:id="106" w:name="sub_1056"/>
      <w:bookmarkEnd w:id="105"/>
      <w:r>
        <w:t xml:space="preserve">56. В случае досрочного прекращения временного </w:t>
      </w:r>
      <w:r>
        <w:t>трудоустройства центр занятости населения принимает решение о прекращении выплаты материальной поддержки.</w:t>
      </w:r>
    </w:p>
    <w:bookmarkEnd w:id="106"/>
    <w:p w:rsidR="00000000" w:rsidRDefault="00B87AEA">
      <w:r>
        <w:t>Указанное решение центра занятости населения оформляется в виде приказа о прекращении выплаты материальной поддержки (рекомендуемый образец пр</w:t>
      </w:r>
      <w:r>
        <w:t xml:space="preserve">иведен в </w:t>
      </w:r>
      <w:hyperlink w:anchor="sub_6000" w:history="1">
        <w:r>
          <w:rPr>
            <w:rStyle w:val="a4"/>
          </w:rPr>
          <w:t>приложении N 6</w:t>
        </w:r>
      </w:hyperlink>
      <w:r>
        <w:t xml:space="preserve"> к настоящему Стандарту). Центр занятости населения направляет гражданину уведомление о прекращении выплаты материальной поддержки не позднее следующего рабочего дня со дня издания приказа.</w:t>
      </w:r>
    </w:p>
    <w:p w:rsidR="00000000" w:rsidRDefault="00B87AEA"/>
    <w:p w:rsidR="00000000" w:rsidRDefault="00B87AEA">
      <w:pPr>
        <w:pStyle w:val="1"/>
      </w:pPr>
      <w:bookmarkStart w:id="107" w:name="sub_1500"/>
      <w:r>
        <w:t>V. Требо</w:t>
      </w:r>
      <w:r>
        <w:t>вания к обеспечению организации деятельности, показателям исполнения стандарта</w:t>
      </w:r>
    </w:p>
    <w:bookmarkEnd w:id="107"/>
    <w:p w:rsidR="00000000" w:rsidRDefault="00B87AEA"/>
    <w:p w:rsidR="00000000" w:rsidRDefault="00B87AEA">
      <w:bookmarkStart w:id="108" w:name="sub_1057"/>
      <w:r>
        <w:t>57. Предоставление государственной услуги осуществляется центрами занятости населения в соответствии с требованиями к организационному, кадровому, материально-т</w:t>
      </w:r>
      <w:r>
        <w:t>ехническому, финансовому, информационному обеспечению, предусмотренными нормативными правовыми актами Российской Федерации, субъектов Российской Федерации.</w:t>
      </w:r>
    </w:p>
    <w:p w:rsidR="00000000" w:rsidRDefault="00B87AEA">
      <w:bookmarkStart w:id="109" w:name="sub_1058"/>
      <w:bookmarkEnd w:id="108"/>
      <w:r>
        <w:t>58. Показатели исполнения настоящего Стандарта, сведения, необходимые для расчета по</w:t>
      </w:r>
      <w:r>
        <w:t xml:space="preserve">казателей, методика оценки (расчета) показателей предусмотрены в </w:t>
      </w:r>
      <w:hyperlink w:anchor="sub_7000" w:history="1">
        <w:r>
          <w:rPr>
            <w:rStyle w:val="a4"/>
          </w:rPr>
          <w:t>приложении N 7</w:t>
        </w:r>
      </w:hyperlink>
      <w:r>
        <w:t xml:space="preserve"> к </w:t>
      </w:r>
      <w:r>
        <w:lastRenderedPageBreak/>
        <w:t>настоящему Стандарту.</w:t>
      </w:r>
    </w:p>
    <w:p w:rsidR="00000000" w:rsidRDefault="00B87AEA">
      <w:bookmarkStart w:id="110" w:name="sub_1059"/>
      <w:bookmarkEnd w:id="109"/>
      <w:r>
        <w:t>59. Сведения, необходимые для расчета показателей, центр занятости населения вносит на единую цифровую платфор</w:t>
      </w:r>
      <w:r>
        <w:t>му в результате выполнения административных процедур (действий), предусмотренных настоящим Стандартом.</w:t>
      </w:r>
    </w:p>
    <w:bookmarkEnd w:id="110"/>
    <w:p w:rsidR="00000000" w:rsidRDefault="00B87AEA"/>
    <w:p w:rsidR="00000000" w:rsidRDefault="00B87AEA">
      <w:pPr>
        <w:ind w:firstLine="698"/>
        <w:jc w:val="right"/>
      </w:pPr>
      <w:bookmarkStart w:id="111" w:name="sub_10000"/>
      <w:r>
        <w:rPr>
          <w:rStyle w:val="a3"/>
        </w:rPr>
        <w:t>Приложение N 1</w:t>
      </w:r>
      <w:r>
        <w:rPr>
          <w:rStyle w:val="a3"/>
        </w:rPr>
        <w:br/>
        <w:t xml:space="preserve">к </w:t>
      </w:r>
      <w:hyperlink w:anchor="sub_1000" w:history="1">
        <w:r>
          <w:rPr>
            <w:rStyle w:val="a4"/>
          </w:rPr>
          <w:t>Стандарту</w:t>
        </w:r>
      </w:hyperlink>
      <w:r>
        <w:rPr>
          <w:rStyle w:val="a3"/>
        </w:rPr>
        <w:t xml:space="preserve"> деятельности по осуществлению</w:t>
      </w:r>
      <w:r>
        <w:rPr>
          <w:rStyle w:val="a3"/>
        </w:rPr>
        <w:br/>
        <w:t>полномочия в сфере занятости населения по оказанию</w:t>
      </w:r>
      <w:r>
        <w:rPr>
          <w:rStyle w:val="a3"/>
        </w:rPr>
        <w:br/>
        <w:t>г</w:t>
      </w:r>
      <w:r>
        <w:rPr>
          <w:rStyle w:val="a3"/>
        </w:rPr>
        <w:t>осударственной услуги "Организация временного</w:t>
      </w:r>
      <w:r>
        <w:rPr>
          <w:rStyle w:val="a3"/>
        </w:rPr>
        <w:br/>
        <w:t>трудоустройства несовершеннолетних граждан</w:t>
      </w:r>
      <w:r>
        <w:rPr>
          <w:rStyle w:val="a3"/>
        </w:rPr>
        <w:br/>
        <w:t>в возрасте от 14 до 18 лет в свободное от учебы время,</w:t>
      </w:r>
      <w:r>
        <w:rPr>
          <w:rStyle w:val="a3"/>
        </w:rPr>
        <w:br/>
        <w:t>безработных граждан, испытывающих трудности</w:t>
      </w:r>
      <w:r>
        <w:rPr>
          <w:rStyle w:val="a3"/>
        </w:rPr>
        <w:br/>
        <w:t>в поиске работы, безработных граждан в возрасте</w:t>
      </w:r>
      <w:r>
        <w:rPr>
          <w:rStyle w:val="a3"/>
        </w:rPr>
        <w:br/>
        <w:t>от 18 до 25 лет, име</w:t>
      </w:r>
      <w:r>
        <w:rPr>
          <w:rStyle w:val="a3"/>
        </w:rPr>
        <w:t>ющих среднее профессиональное</w:t>
      </w:r>
      <w:r>
        <w:rPr>
          <w:rStyle w:val="a3"/>
        </w:rPr>
        <w:br/>
        <w:t>образование или высшее образование и ищущих</w:t>
      </w:r>
      <w:r>
        <w:rPr>
          <w:rStyle w:val="a3"/>
        </w:rPr>
        <w:br/>
        <w:t>работу в течение года с даты выдачи им документа</w:t>
      </w:r>
      <w:r>
        <w:rPr>
          <w:rStyle w:val="a3"/>
        </w:rPr>
        <w:br/>
        <w:t>об образовании и о квалификации", утвержденному</w:t>
      </w:r>
      <w:r>
        <w:rPr>
          <w:rStyle w:val="a3"/>
        </w:rPr>
        <w:br/>
      </w:r>
      <w:hyperlink w:anchor="sub_0" w:history="1">
        <w:r>
          <w:rPr>
            <w:rStyle w:val="a4"/>
          </w:rPr>
          <w:t>приказом</w:t>
        </w:r>
      </w:hyperlink>
      <w:r>
        <w:rPr>
          <w:rStyle w:val="a3"/>
        </w:rPr>
        <w:t xml:space="preserve"> Министерства труда и социальной защиты</w:t>
      </w:r>
      <w:r>
        <w:rPr>
          <w:rStyle w:val="a3"/>
        </w:rPr>
        <w:br/>
        <w:t>Российской Фед</w:t>
      </w:r>
      <w:r>
        <w:rPr>
          <w:rStyle w:val="a3"/>
        </w:rPr>
        <w:t>ерации от 28 января 2022 г. N 25н</w:t>
      </w:r>
    </w:p>
    <w:bookmarkEnd w:id="111"/>
    <w:p w:rsidR="00000000" w:rsidRDefault="00B87AEA"/>
    <w:p w:rsidR="00000000" w:rsidRDefault="00B87AEA">
      <w:pPr>
        <w:ind w:firstLine="698"/>
        <w:jc w:val="right"/>
      </w:pPr>
      <w:r>
        <w:rPr>
          <w:rStyle w:val="a3"/>
        </w:rPr>
        <w:t>Рекомендуемый образец</w:t>
      </w:r>
    </w:p>
    <w:p w:rsidR="00000000" w:rsidRDefault="00B87AEA"/>
    <w:p w:rsidR="00000000" w:rsidRDefault="00B87AEA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</w:t>
      </w:r>
      <w:r>
        <w:rPr>
          <w:rStyle w:val="a3"/>
          <w:sz w:val="22"/>
          <w:szCs w:val="22"/>
        </w:rPr>
        <w:t>Заявление</w:t>
      </w:r>
    </w:p>
    <w:p w:rsidR="00000000" w:rsidRDefault="00B87AEA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>
        <w:rPr>
          <w:rStyle w:val="a3"/>
          <w:sz w:val="22"/>
          <w:szCs w:val="22"/>
        </w:rPr>
        <w:t>о предоставлении государственной услуги по организации временного</w:t>
      </w:r>
    </w:p>
    <w:p w:rsidR="00000000" w:rsidRDefault="00B87AEA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>
        <w:rPr>
          <w:rStyle w:val="a3"/>
          <w:sz w:val="22"/>
          <w:szCs w:val="22"/>
        </w:rPr>
        <w:t>трудоустройства безработных граждан, испытывающих трудности в поиске</w:t>
      </w:r>
    </w:p>
    <w:p w:rsidR="00000000" w:rsidRDefault="00B87AEA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>
        <w:rPr>
          <w:rStyle w:val="a3"/>
          <w:sz w:val="22"/>
          <w:szCs w:val="22"/>
        </w:rPr>
        <w:t>рабо</w:t>
      </w:r>
      <w:r>
        <w:rPr>
          <w:rStyle w:val="a3"/>
          <w:sz w:val="22"/>
          <w:szCs w:val="22"/>
        </w:rPr>
        <w:t>ты, безработных граждан в возрасте от 18 до 25 лет, имеющих среднее</w:t>
      </w:r>
    </w:p>
    <w:p w:rsidR="00000000" w:rsidRDefault="00B87AEA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>
        <w:rPr>
          <w:rStyle w:val="a3"/>
          <w:sz w:val="22"/>
          <w:szCs w:val="22"/>
        </w:rPr>
        <w:t>профессиональное образование или высшее образование и ищущих работу</w:t>
      </w:r>
    </w:p>
    <w:p w:rsidR="00000000" w:rsidRDefault="00B87AEA">
      <w:pPr>
        <w:pStyle w:val="a6"/>
        <w:rPr>
          <w:sz w:val="22"/>
          <w:szCs w:val="22"/>
        </w:rPr>
      </w:pPr>
      <w:r>
        <w:rPr>
          <w:rStyle w:val="a3"/>
          <w:sz w:val="22"/>
          <w:szCs w:val="22"/>
        </w:rPr>
        <w:t>в течение года с даты выдачи им документа об образовании и о квалификации</w:t>
      </w:r>
    </w:p>
    <w:p w:rsidR="00000000" w:rsidRDefault="00B87AEA"/>
    <w:p w:rsidR="00000000" w:rsidRDefault="00B87AEA">
      <w:pPr>
        <w:pStyle w:val="a6"/>
        <w:rPr>
          <w:sz w:val="22"/>
          <w:szCs w:val="22"/>
        </w:rPr>
      </w:pPr>
      <w:bookmarkStart w:id="112" w:name="sub_10001"/>
      <w:r>
        <w:rPr>
          <w:sz w:val="22"/>
          <w:szCs w:val="22"/>
        </w:rPr>
        <w:t xml:space="preserve">     1. Фамилия, имя, отчество (п</w:t>
      </w:r>
      <w:r>
        <w:rPr>
          <w:sz w:val="22"/>
          <w:szCs w:val="22"/>
        </w:rPr>
        <w:t>ри наличии)</w:t>
      </w:r>
    </w:p>
    <w:p w:rsidR="00000000" w:rsidRDefault="00B87AEA">
      <w:pPr>
        <w:pStyle w:val="a6"/>
        <w:rPr>
          <w:sz w:val="22"/>
          <w:szCs w:val="22"/>
        </w:rPr>
      </w:pPr>
      <w:bookmarkStart w:id="113" w:name="sub_10002"/>
      <w:bookmarkEnd w:id="112"/>
      <w:r>
        <w:rPr>
          <w:sz w:val="22"/>
          <w:szCs w:val="22"/>
        </w:rPr>
        <w:t xml:space="preserve">     2. Пол</w:t>
      </w:r>
    </w:p>
    <w:p w:rsidR="00000000" w:rsidRDefault="00B87AEA">
      <w:pPr>
        <w:pStyle w:val="a6"/>
        <w:rPr>
          <w:sz w:val="22"/>
          <w:szCs w:val="22"/>
        </w:rPr>
      </w:pPr>
      <w:bookmarkStart w:id="114" w:name="sub_10003"/>
      <w:bookmarkEnd w:id="113"/>
      <w:r>
        <w:rPr>
          <w:sz w:val="22"/>
          <w:szCs w:val="22"/>
        </w:rPr>
        <w:t xml:space="preserve">     3. Дата рождения</w:t>
      </w:r>
    </w:p>
    <w:p w:rsidR="00000000" w:rsidRDefault="00B87AEA">
      <w:pPr>
        <w:pStyle w:val="a6"/>
        <w:rPr>
          <w:sz w:val="22"/>
          <w:szCs w:val="22"/>
        </w:rPr>
      </w:pPr>
      <w:bookmarkStart w:id="115" w:name="sub_10004"/>
      <w:bookmarkEnd w:id="114"/>
      <w:r>
        <w:rPr>
          <w:sz w:val="22"/>
          <w:szCs w:val="22"/>
        </w:rPr>
        <w:t xml:space="preserve">     4. Гражданство</w:t>
      </w:r>
    </w:p>
    <w:p w:rsidR="00000000" w:rsidRDefault="00B87AEA">
      <w:pPr>
        <w:pStyle w:val="a6"/>
        <w:rPr>
          <w:sz w:val="22"/>
          <w:szCs w:val="22"/>
        </w:rPr>
      </w:pPr>
      <w:bookmarkStart w:id="116" w:name="sub_10005"/>
      <w:bookmarkEnd w:id="115"/>
      <w:r>
        <w:rPr>
          <w:sz w:val="22"/>
          <w:szCs w:val="22"/>
        </w:rPr>
        <w:t xml:space="preserve">     5. ИНН</w:t>
      </w:r>
    </w:p>
    <w:p w:rsidR="00000000" w:rsidRDefault="00B87AEA">
      <w:pPr>
        <w:pStyle w:val="a6"/>
        <w:rPr>
          <w:sz w:val="22"/>
          <w:szCs w:val="22"/>
        </w:rPr>
      </w:pPr>
      <w:bookmarkStart w:id="117" w:name="sub_10006"/>
      <w:bookmarkEnd w:id="116"/>
      <w:r>
        <w:rPr>
          <w:sz w:val="22"/>
          <w:szCs w:val="22"/>
        </w:rPr>
        <w:t xml:space="preserve">     6. СНИЛС</w:t>
      </w:r>
    </w:p>
    <w:p w:rsidR="00000000" w:rsidRDefault="00B87AEA">
      <w:pPr>
        <w:pStyle w:val="a6"/>
        <w:rPr>
          <w:sz w:val="22"/>
          <w:szCs w:val="22"/>
        </w:rPr>
      </w:pPr>
      <w:bookmarkStart w:id="118" w:name="sub_10007"/>
      <w:bookmarkEnd w:id="117"/>
      <w:r>
        <w:rPr>
          <w:sz w:val="22"/>
          <w:szCs w:val="22"/>
        </w:rPr>
        <w:t xml:space="preserve">     7. Вид документа, удостоверяющего личность</w:t>
      </w:r>
    </w:p>
    <w:p w:rsidR="00000000" w:rsidRDefault="00B87AEA">
      <w:pPr>
        <w:pStyle w:val="a6"/>
        <w:rPr>
          <w:sz w:val="22"/>
          <w:szCs w:val="22"/>
        </w:rPr>
      </w:pPr>
      <w:bookmarkStart w:id="119" w:name="sub_10008"/>
      <w:bookmarkEnd w:id="118"/>
      <w:r>
        <w:rPr>
          <w:sz w:val="22"/>
          <w:szCs w:val="22"/>
        </w:rPr>
        <w:t xml:space="preserve">     8. Серия, номер документа, удостоверяющего личность</w:t>
      </w:r>
    </w:p>
    <w:p w:rsidR="00000000" w:rsidRDefault="00B87AEA">
      <w:pPr>
        <w:pStyle w:val="a6"/>
        <w:rPr>
          <w:sz w:val="22"/>
          <w:szCs w:val="22"/>
        </w:rPr>
      </w:pPr>
      <w:bookmarkStart w:id="120" w:name="sub_10009"/>
      <w:bookmarkEnd w:id="119"/>
      <w:r>
        <w:rPr>
          <w:sz w:val="22"/>
          <w:szCs w:val="22"/>
        </w:rPr>
        <w:t xml:space="preserve">     9. Дата выдачи документа, удостоверяющего личность</w:t>
      </w:r>
    </w:p>
    <w:p w:rsidR="00000000" w:rsidRDefault="00B87AEA">
      <w:bookmarkStart w:id="121" w:name="sub_10010"/>
      <w:bookmarkEnd w:id="120"/>
      <w:r>
        <w:t>10. Кем выдан документ, удостоверяющий личность</w:t>
      </w:r>
    </w:p>
    <w:bookmarkEnd w:id="121"/>
    <w:p w:rsidR="00000000" w:rsidRDefault="00B87AEA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┌─┐</w:t>
      </w:r>
    </w:p>
    <w:p w:rsidR="00000000" w:rsidRDefault="00B87AEA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│ │ Я подтверждаю действит</w:t>
      </w:r>
      <w:r>
        <w:rPr>
          <w:sz w:val="22"/>
          <w:szCs w:val="22"/>
        </w:rPr>
        <w:t>ельность паспортных данных</w:t>
      </w:r>
    </w:p>
    <w:p w:rsidR="00000000" w:rsidRDefault="00B87AEA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└─┘</w:t>
      </w:r>
    </w:p>
    <w:p w:rsidR="00000000" w:rsidRDefault="00B87AEA">
      <w:pPr>
        <w:pStyle w:val="a6"/>
        <w:rPr>
          <w:sz w:val="22"/>
          <w:szCs w:val="22"/>
        </w:rPr>
      </w:pPr>
      <w:bookmarkStart w:id="122" w:name="sub_10011"/>
      <w:r>
        <w:rPr>
          <w:sz w:val="22"/>
          <w:szCs w:val="22"/>
        </w:rPr>
        <w:t xml:space="preserve">     11. Способ связи</w:t>
      </w:r>
    </w:p>
    <w:p w:rsidR="00000000" w:rsidRDefault="00B87AEA">
      <w:pPr>
        <w:pStyle w:val="a6"/>
        <w:rPr>
          <w:sz w:val="22"/>
          <w:szCs w:val="22"/>
        </w:rPr>
      </w:pPr>
      <w:bookmarkStart w:id="123" w:name="sub_10111"/>
      <w:bookmarkEnd w:id="122"/>
      <w:r>
        <w:rPr>
          <w:sz w:val="22"/>
          <w:szCs w:val="22"/>
        </w:rPr>
        <w:t xml:space="preserve">     а) телефон</w:t>
      </w:r>
    </w:p>
    <w:p w:rsidR="00000000" w:rsidRDefault="00B87AEA">
      <w:pPr>
        <w:pStyle w:val="a6"/>
        <w:rPr>
          <w:sz w:val="22"/>
          <w:szCs w:val="22"/>
        </w:rPr>
      </w:pPr>
      <w:bookmarkStart w:id="124" w:name="sub_10112"/>
      <w:bookmarkEnd w:id="123"/>
      <w:r>
        <w:rPr>
          <w:sz w:val="22"/>
          <w:szCs w:val="22"/>
        </w:rPr>
        <w:t xml:space="preserve">     б) адрес электронной почты (при наличии)</w:t>
      </w:r>
    </w:p>
    <w:p w:rsidR="00000000" w:rsidRDefault="00B87AEA">
      <w:pPr>
        <w:pStyle w:val="a6"/>
        <w:rPr>
          <w:sz w:val="22"/>
          <w:szCs w:val="22"/>
        </w:rPr>
      </w:pPr>
      <w:bookmarkStart w:id="125" w:name="sub_10012"/>
      <w:bookmarkEnd w:id="124"/>
      <w:r>
        <w:rPr>
          <w:sz w:val="22"/>
          <w:szCs w:val="22"/>
        </w:rPr>
        <w:t xml:space="preserve">     12. Место оказания услуги:</w:t>
      </w:r>
    </w:p>
    <w:p w:rsidR="00000000" w:rsidRDefault="00B87AEA">
      <w:pPr>
        <w:pStyle w:val="a6"/>
        <w:rPr>
          <w:sz w:val="22"/>
          <w:szCs w:val="22"/>
        </w:rPr>
      </w:pPr>
      <w:bookmarkStart w:id="126" w:name="sub_10121"/>
      <w:bookmarkEnd w:id="125"/>
      <w:r>
        <w:rPr>
          <w:sz w:val="22"/>
          <w:szCs w:val="22"/>
        </w:rPr>
        <w:t xml:space="preserve">     а) субъект Российс</w:t>
      </w:r>
      <w:r>
        <w:rPr>
          <w:sz w:val="22"/>
          <w:szCs w:val="22"/>
        </w:rPr>
        <w:t>кой Федерации</w:t>
      </w:r>
    </w:p>
    <w:p w:rsidR="00000000" w:rsidRDefault="00B87AEA">
      <w:pPr>
        <w:pStyle w:val="a6"/>
        <w:rPr>
          <w:sz w:val="22"/>
          <w:szCs w:val="22"/>
        </w:rPr>
      </w:pPr>
      <w:bookmarkStart w:id="127" w:name="sub_10122"/>
      <w:bookmarkEnd w:id="126"/>
      <w:r>
        <w:rPr>
          <w:sz w:val="22"/>
          <w:szCs w:val="22"/>
        </w:rPr>
        <w:t xml:space="preserve">     б) центр занятости населения</w:t>
      </w:r>
    </w:p>
    <w:bookmarkEnd w:id="127"/>
    <w:p w:rsidR="00000000" w:rsidRDefault="00B87AEA"/>
    <w:p w:rsidR="00000000" w:rsidRDefault="00B87AEA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Подтверждение данных:</w:t>
      </w:r>
    </w:p>
    <w:p w:rsidR="00000000" w:rsidRDefault="00B87AEA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┌─┐</w:t>
      </w:r>
    </w:p>
    <w:p w:rsidR="00000000" w:rsidRDefault="00B87AEA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│ │ Я  подтверждаю   свое согласие на обработку моих   персональных</w:t>
      </w:r>
    </w:p>
    <w:p w:rsidR="00000000" w:rsidRDefault="00B87AEA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└─┘</w:t>
      </w:r>
    </w:p>
    <w:p w:rsidR="00000000" w:rsidRDefault="00B87AEA">
      <w:pPr>
        <w:pStyle w:val="a6"/>
        <w:rPr>
          <w:sz w:val="22"/>
          <w:szCs w:val="22"/>
        </w:rPr>
      </w:pPr>
      <w:r>
        <w:rPr>
          <w:sz w:val="22"/>
          <w:szCs w:val="22"/>
        </w:rPr>
        <w:lastRenderedPageBreak/>
        <w:t>данных в целях принятия решения по настоящему обращению и пред</w:t>
      </w:r>
      <w:r>
        <w:rPr>
          <w:sz w:val="22"/>
          <w:szCs w:val="22"/>
        </w:rPr>
        <w:t>оставления</w:t>
      </w:r>
    </w:p>
    <w:p w:rsidR="00000000" w:rsidRDefault="00B87AEA">
      <w:pPr>
        <w:pStyle w:val="a6"/>
        <w:rPr>
          <w:sz w:val="22"/>
          <w:szCs w:val="22"/>
        </w:rPr>
      </w:pPr>
      <w:r>
        <w:rPr>
          <w:sz w:val="22"/>
          <w:szCs w:val="22"/>
        </w:rPr>
        <w:t>государственных услуг в области   содействия занятости населения,  в том</w:t>
      </w:r>
    </w:p>
    <w:p w:rsidR="00000000" w:rsidRDefault="00B87AEA">
      <w:pPr>
        <w:pStyle w:val="a6"/>
        <w:rPr>
          <w:sz w:val="22"/>
          <w:szCs w:val="22"/>
        </w:rPr>
      </w:pPr>
      <w:r>
        <w:rPr>
          <w:sz w:val="22"/>
          <w:szCs w:val="22"/>
        </w:rPr>
        <w:t>числе на:</w:t>
      </w:r>
    </w:p>
    <w:p w:rsidR="00000000" w:rsidRDefault="00B87AEA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- направление    данного   обращения    в  государственный   орган,</w:t>
      </w:r>
    </w:p>
    <w:p w:rsidR="00000000" w:rsidRDefault="00B87AEA">
      <w:pPr>
        <w:pStyle w:val="a6"/>
        <w:rPr>
          <w:sz w:val="22"/>
          <w:szCs w:val="22"/>
        </w:rPr>
      </w:pPr>
      <w:r>
        <w:rPr>
          <w:sz w:val="22"/>
          <w:szCs w:val="22"/>
        </w:rPr>
        <w:t>государственные учреждения службы занятости населения или   должностному</w:t>
      </w:r>
    </w:p>
    <w:p w:rsidR="00000000" w:rsidRDefault="00B87AEA">
      <w:pPr>
        <w:pStyle w:val="a6"/>
        <w:rPr>
          <w:sz w:val="22"/>
          <w:szCs w:val="22"/>
        </w:rPr>
      </w:pPr>
      <w:r>
        <w:rPr>
          <w:sz w:val="22"/>
          <w:szCs w:val="22"/>
        </w:rPr>
        <w:t>лицу, в компетен</w:t>
      </w:r>
      <w:r>
        <w:rPr>
          <w:sz w:val="22"/>
          <w:szCs w:val="22"/>
        </w:rPr>
        <w:t>цию которых   входит   решение поставленных в  обращении</w:t>
      </w:r>
    </w:p>
    <w:p w:rsidR="00000000" w:rsidRDefault="00B87AEA">
      <w:pPr>
        <w:pStyle w:val="a6"/>
        <w:rPr>
          <w:sz w:val="22"/>
          <w:szCs w:val="22"/>
        </w:rPr>
      </w:pPr>
      <w:r>
        <w:rPr>
          <w:sz w:val="22"/>
          <w:szCs w:val="22"/>
        </w:rPr>
        <w:t>вопросов;</w:t>
      </w:r>
    </w:p>
    <w:p w:rsidR="00000000" w:rsidRDefault="00B87AEA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- передачу моих персональных данных третьим лицам в целях  принятия</w:t>
      </w:r>
    </w:p>
    <w:p w:rsidR="00000000" w:rsidRDefault="00B87AEA">
      <w:pPr>
        <w:pStyle w:val="a6"/>
        <w:rPr>
          <w:sz w:val="22"/>
          <w:szCs w:val="22"/>
        </w:rPr>
      </w:pPr>
      <w:r>
        <w:rPr>
          <w:sz w:val="22"/>
          <w:szCs w:val="22"/>
        </w:rPr>
        <w:t>решения по настоящему обращению и предоставления государственных услуг в</w:t>
      </w:r>
    </w:p>
    <w:p w:rsidR="00000000" w:rsidRDefault="00B87AEA">
      <w:pPr>
        <w:pStyle w:val="a6"/>
        <w:rPr>
          <w:sz w:val="22"/>
          <w:szCs w:val="22"/>
        </w:rPr>
      </w:pPr>
      <w:r>
        <w:rPr>
          <w:sz w:val="22"/>
          <w:szCs w:val="22"/>
        </w:rPr>
        <w:t>области содействия занятости.</w:t>
      </w:r>
    </w:p>
    <w:p w:rsidR="00000000" w:rsidRDefault="00B87AEA"/>
    <w:p w:rsidR="00000000" w:rsidRDefault="00B87AEA">
      <w:pPr>
        <w:ind w:firstLine="698"/>
        <w:jc w:val="right"/>
      </w:pPr>
      <w:bookmarkStart w:id="128" w:name="sub_2000"/>
      <w:r>
        <w:rPr>
          <w:rStyle w:val="a3"/>
        </w:rPr>
        <w:t>Прил</w:t>
      </w:r>
      <w:r>
        <w:rPr>
          <w:rStyle w:val="a3"/>
        </w:rPr>
        <w:t>ожение N 2</w:t>
      </w:r>
      <w:r>
        <w:rPr>
          <w:rStyle w:val="a3"/>
        </w:rPr>
        <w:br/>
        <w:t xml:space="preserve">к </w:t>
      </w:r>
      <w:hyperlink w:anchor="sub_1000" w:history="1">
        <w:r>
          <w:rPr>
            <w:rStyle w:val="a4"/>
          </w:rPr>
          <w:t>Стандарту</w:t>
        </w:r>
      </w:hyperlink>
      <w:r>
        <w:rPr>
          <w:rStyle w:val="a3"/>
        </w:rPr>
        <w:t xml:space="preserve"> деятельности по осуществлению</w:t>
      </w:r>
      <w:r>
        <w:rPr>
          <w:rStyle w:val="a3"/>
        </w:rPr>
        <w:br/>
        <w:t>полномочия в сфере занятости населения по оказанию</w:t>
      </w:r>
      <w:r>
        <w:rPr>
          <w:rStyle w:val="a3"/>
        </w:rPr>
        <w:br/>
        <w:t>государственной услуги "Организация временного</w:t>
      </w:r>
      <w:r>
        <w:rPr>
          <w:rStyle w:val="a3"/>
        </w:rPr>
        <w:br/>
        <w:t>трудоустройства несовершеннолетних граждан</w:t>
      </w:r>
      <w:r>
        <w:rPr>
          <w:rStyle w:val="a3"/>
        </w:rPr>
        <w:br/>
        <w:t>в возрасте от 14 до 18 лет в свободн</w:t>
      </w:r>
      <w:r>
        <w:rPr>
          <w:rStyle w:val="a3"/>
        </w:rPr>
        <w:t>ое от учебы время,</w:t>
      </w:r>
      <w:r>
        <w:rPr>
          <w:rStyle w:val="a3"/>
        </w:rPr>
        <w:br/>
        <w:t>безработных граждан, испытывающих трудности</w:t>
      </w:r>
      <w:r>
        <w:rPr>
          <w:rStyle w:val="a3"/>
        </w:rPr>
        <w:br/>
        <w:t>в поиске работы, безработных граждан в возрасте</w:t>
      </w:r>
      <w:r>
        <w:rPr>
          <w:rStyle w:val="a3"/>
        </w:rPr>
        <w:br/>
        <w:t>от 18 до 25 лет, имеющих среднее профессиональное</w:t>
      </w:r>
      <w:r>
        <w:rPr>
          <w:rStyle w:val="a3"/>
        </w:rPr>
        <w:br/>
        <w:t>образование или высшее образование и ищущих</w:t>
      </w:r>
      <w:r>
        <w:rPr>
          <w:rStyle w:val="a3"/>
        </w:rPr>
        <w:br/>
        <w:t>работу в течение года с даты выдачи им документа</w:t>
      </w:r>
      <w:r>
        <w:rPr>
          <w:rStyle w:val="a3"/>
        </w:rPr>
        <w:br/>
        <w:t>об</w:t>
      </w:r>
      <w:r>
        <w:rPr>
          <w:rStyle w:val="a3"/>
        </w:rPr>
        <w:t xml:space="preserve"> образовании и о квалификации", утвержденному</w:t>
      </w:r>
      <w:r>
        <w:rPr>
          <w:rStyle w:val="a3"/>
        </w:rPr>
        <w:br/>
      </w:r>
      <w:hyperlink w:anchor="sub_0" w:history="1">
        <w:r>
          <w:rPr>
            <w:rStyle w:val="a4"/>
          </w:rPr>
          <w:t>приказом</w:t>
        </w:r>
      </w:hyperlink>
      <w:r>
        <w:rPr>
          <w:rStyle w:val="a3"/>
        </w:rPr>
        <w:t xml:space="preserve"> Министерства труда и социальной защиты</w:t>
      </w:r>
      <w:r>
        <w:rPr>
          <w:rStyle w:val="a3"/>
        </w:rPr>
        <w:br/>
        <w:t>Российской Федерации от 28 января 2022 г. N 25н</w:t>
      </w:r>
    </w:p>
    <w:bookmarkEnd w:id="128"/>
    <w:p w:rsidR="00000000" w:rsidRDefault="00B87AEA"/>
    <w:p w:rsidR="00000000" w:rsidRDefault="00B87AEA">
      <w:pPr>
        <w:ind w:firstLine="698"/>
        <w:jc w:val="right"/>
      </w:pPr>
      <w:r>
        <w:rPr>
          <w:rStyle w:val="a3"/>
        </w:rPr>
        <w:t>Рекомендуемый образец</w:t>
      </w:r>
    </w:p>
    <w:p w:rsidR="00000000" w:rsidRDefault="00B87AEA"/>
    <w:p w:rsidR="00000000" w:rsidRDefault="00B87AEA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                       </w:t>
      </w:r>
      <w:r>
        <w:rPr>
          <w:rStyle w:val="a3"/>
          <w:sz w:val="22"/>
          <w:szCs w:val="22"/>
        </w:rPr>
        <w:t>Заявление</w:t>
      </w:r>
    </w:p>
    <w:p w:rsidR="00000000" w:rsidRDefault="00B87AEA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>
        <w:rPr>
          <w:rStyle w:val="a3"/>
          <w:sz w:val="22"/>
          <w:szCs w:val="22"/>
        </w:rPr>
        <w:t>о предоставлении гос</w:t>
      </w:r>
      <w:r>
        <w:rPr>
          <w:rStyle w:val="a3"/>
          <w:sz w:val="22"/>
          <w:szCs w:val="22"/>
        </w:rPr>
        <w:t>ударственной услуги по организации временного</w:t>
      </w:r>
    </w:p>
    <w:p w:rsidR="00000000" w:rsidRDefault="00B87AEA">
      <w:pPr>
        <w:pStyle w:val="a6"/>
        <w:rPr>
          <w:sz w:val="22"/>
          <w:szCs w:val="22"/>
        </w:rPr>
      </w:pPr>
      <w:r>
        <w:rPr>
          <w:rStyle w:val="a3"/>
          <w:sz w:val="22"/>
          <w:szCs w:val="22"/>
        </w:rPr>
        <w:t>трудоустройства несовершеннолетних граждан в возрасте от 14 до 18 лет</w:t>
      </w:r>
    </w:p>
    <w:p w:rsidR="00000000" w:rsidRDefault="00B87AEA"/>
    <w:p w:rsidR="00000000" w:rsidRDefault="00B87AEA">
      <w:pPr>
        <w:pStyle w:val="a6"/>
        <w:rPr>
          <w:sz w:val="22"/>
          <w:szCs w:val="22"/>
        </w:rPr>
      </w:pPr>
      <w:bookmarkStart w:id="129" w:name="sub_2001"/>
      <w:r>
        <w:rPr>
          <w:sz w:val="22"/>
          <w:szCs w:val="22"/>
        </w:rPr>
        <w:t xml:space="preserve">     1. Фамилия, имя, отчество (при наличии)</w:t>
      </w:r>
    </w:p>
    <w:p w:rsidR="00000000" w:rsidRDefault="00B87AEA">
      <w:pPr>
        <w:pStyle w:val="a6"/>
        <w:rPr>
          <w:sz w:val="22"/>
          <w:szCs w:val="22"/>
        </w:rPr>
      </w:pPr>
      <w:bookmarkStart w:id="130" w:name="sub_2002"/>
      <w:bookmarkEnd w:id="129"/>
      <w:r>
        <w:rPr>
          <w:sz w:val="22"/>
          <w:szCs w:val="22"/>
        </w:rPr>
        <w:t xml:space="preserve">     2. Пол</w:t>
      </w:r>
    </w:p>
    <w:p w:rsidR="00000000" w:rsidRDefault="00B87AEA">
      <w:pPr>
        <w:pStyle w:val="a6"/>
        <w:rPr>
          <w:sz w:val="22"/>
          <w:szCs w:val="22"/>
        </w:rPr>
      </w:pPr>
      <w:bookmarkStart w:id="131" w:name="sub_2003"/>
      <w:bookmarkEnd w:id="130"/>
      <w:r>
        <w:rPr>
          <w:sz w:val="22"/>
          <w:szCs w:val="22"/>
        </w:rPr>
        <w:t xml:space="preserve">     3. Дата рождения</w:t>
      </w:r>
    </w:p>
    <w:p w:rsidR="00000000" w:rsidRDefault="00B87AEA">
      <w:pPr>
        <w:pStyle w:val="a6"/>
        <w:rPr>
          <w:sz w:val="22"/>
          <w:szCs w:val="22"/>
        </w:rPr>
      </w:pPr>
      <w:bookmarkStart w:id="132" w:name="sub_2004"/>
      <w:bookmarkEnd w:id="131"/>
      <w:r>
        <w:rPr>
          <w:sz w:val="22"/>
          <w:szCs w:val="22"/>
        </w:rPr>
        <w:t xml:space="preserve">    </w:t>
      </w:r>
      <w:r>
        <w:rPr>
          <w:sz w:val="22"/>
          <w:szCs w:val="22"/>
        </w:rPr>
        <w:t xml:space="preserve"> 4. Гражданство</w:t>
      </w:r>
    </w:p>
    <w:p w:rsidR="00000000" w:rsidRDefault="00B87AEA">
      <w:pPr>
        <w:pStyle w:val="a6"/>
        <w:rPr>
          <w:sz w:val="22"/>
          <w:szCs w:val="22"/>
        </w:rPr>
      </w:pPr>
      <w:bookmarkStart w:id="133" w:name="sub_2005"/>
      <w:bookmarkEnd w:id="132"/>
      <w:r>
        <w:rPr>
          <w:sz w:val="22"/>
          <w:szCs w:val="22"/>
        </w:rPr>
        <w:t xml:space="preserve">     5. ИНН</w:t>
      </w:r>
    </w:p>
    <w:p w:rsidR="00000000" w:rsidRDefault="00B87AEA">
      <w:pPr>
        <w:pStyle w:val="a6"/>
        <w:rPr>
          <w:sz w:val="22"/>
          <w:szCs w:val="22"/>
        </w:rPr>
      </w:pPr>
      <w:bookmarkStart w:id="134" w:name="sub_2006"/>
      <w:bookmarkEnd w:id="133"/>
      <w:r>
        <w:rPr>
          <w:sz w:val="22"/>
          <w:szCs w:val="22"/>
        </w:rPr>
        <w:t xml:space="preserve">     6. СНИЛС</w:t>
      </w:r>
    </w:p>
    <w:p w:rsidR="00000000" w:rsidRDefault="00B87AEA">
      <w:pPr>
        <w:pStyle w:val="a6"/>
        <w:rPr>
          <w:sz w:val="22"/>
          <w:szCs w:val="22"/>
        </w:rPr>
      </w:pPr>
      <w:bookmarkStart w:id="135" w:name="sub_2007"/>
      <w:bookmarkEnd w:id="134"/>
      <w:r>
        <w:rPr>
          <w:sz w:val="22"/>
          <w:szCs w:val="22"/>
        </w:rPr>
        <w:t xml:space="preserve">     7. Вид документа, удостоверяющего личность</w:t>
      </w:r>
    </w:p>
    <w:p w:rsidR="00000000" w:rsidRDefault="00B87AEA">
      <w:pPr>
        <w:pStyle w:val="a6"/>
        <w:rPr>
          <w:sz w:val="22"/>
          <w:szCs w:val="22"/>
        </w:rPr>
      </w:pPr>
      <w:bookmarkStart w:id="136" w:name="sub_2008"/>
      <w:bookmarkEnd w:id="135"/>
      <w:r>
        <w:rPr>
          <w:sz w:val="22"/>
          <w:szCs w:val="22"/>
        </w:rPr>
        <w:t xml:space="preserve">     8. Серия, номер документа, удостоверяющего личность</w:t>
      </w:r>
    </w:p>
    <w:p w:rsidR="00000000" w:rsidRDefault="00B87AEA">
      <w:pPr>
        <w:pStyle w:val="a6"/>
        <w:rPr>
          <w:sz w:val="22"/>
          <w:szCs w:val="22"/>
        </w:rPr>
      </w:pPr>
      <w:bookmarkStart w:id="137" w:name="sub_2009"/>
      <w:bookmarkEnd w:id="136"/>
      <w:r>
        <w:rPr>
          <w:sz w:val="22"/>
          <w:szCs w:val="22"/>
        </w:rPr>
        <w:t xml:space="preserve">     9. Дата выдачи документа</w:t>
      </w:r>
      <w:r>
        <w:rPr>
          <w:sz w:val="22"/>
          <w:szCs w:val="22"/>
        </w:rPr>
        <w:t>, удостоверяющего личность</w:t>
      </w:r>
    </w:p>
    <w:p w:rsidR="00000000" w:rsidRDefault="00B87AEA">
      <w:pPr>
        <w:pStyle w:val="a6"/>
        <w:rPr>
          <w:sz w:val="22"/>
          <w:szCs w:val="22"/>
        </w:rPr>
      </w:pPr>
      <w:bookmarkStart w:id="138" w:name="sub_2010"/>
      <w:bookmarkEnd w:id="137"/>
      <w:r>
        <w:rPr>
          <w:sz w:val="22"/>
          <w:szCs w:val="22"/>
        </w:rPr>
        <w:t xml:space="preserve">     10. Кем выдан документ, удостоверяющий личность</w:t>
      </w:r>
    </w:p>
    <w:bookmarkEnd w:id="138"/>
    <w:p w:rsidR="00000000" w:rsidRDefault="00B87AEA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┌─┐</w:t>
      </w:r>
    </w:p>
    <w:p w:rsidR="00000000" w:rsidRDefault="00B87AEA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│ │ Я подтверждаю действительность паспортных данных</w:t>
      </w:r>
    </w:p>
    <w:p w:rsidR="00000000" w:rsidRDefault="00B87AEA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└─┘</w:t>
      </w:r>
    </w:p>
    <w:p w:rsidR="00000000" w:rsidRDefault="00B87AEA">
      <w:pPr>
        <w:pStyle w:val="a6"/>
        <w:rPr>
          <w:sz w:val="22"/>
          <w:szCs w:val="22"/>
        </w:rPr>
      </w:pPr>
      <w:bookmarkStart w:id="139" w:name="sub_2011"/>
      <w:r>
        <w:rPr>
          <w:sz w:val="22"/>
          <w:szCs w:val="22"/>
        </w:rPr>
        <w:t xml:space="preserve">     11. Резюме</w:t>
      </w:r>
    </w:p>
    <w:p w:rsidR="00000000" w:rsidRDefault="00B87AEA">
      <w:pPr>
        <w:pStyle w:val="a6"/>
        <w:rPr>
          <w:sz w:val="22"/>
          <w:szCs w:val="22"/>
        </w:rPr>
      </w:pPr>
      <w:bookmarkStart w:id="140" w:name="sub_2012"/>
      <w:bookmarkEnd w:id="139"/>
      <w:r>
        <w:rPr>
          <w:sz w:val="22"/>
          <w:szCs w:val="22"/>
        </w:rPr>
        <w:t xml:space="preserve">     12. Адрес:</w:t>
      </w:r>
    </w:p>
    <w:p w:rsidR="00000000" w:rsidRDefault="00B87AEA">
      <w:pPr>
        <w:pStyle w:val="a6"/>
        <w:rPr>
          <w:sz w:val="22"/>
          <w:szCs w:val="22"/>
        </w:rPr>
      </w:pPr>
      <w:bookmarkStart w:id="141" w:name="sub_20121"/>
      <w:bookmarkEnd w:id="140"/>
      <w:r>
        <w:rPr>
          <w:sz w:val="22"/>
          <w:szCs w:val="22"/>
        </w:rPr>
        <w:t xml:space="preserve">   </w:t>
      </w:r>
      <w:r>
        <w:rPr>
          <w:sz w:val="22"/>
          <w:szCs w:val="22"/>
        </w:rPr>
        <w:t xml:space="preserve">  а) места жительства (постоянной регистрации):</w:t>
      </w:r>
    </w:p>
    <w:bookmarkEnd w:id="141"/>
    <w:p w:rsidR="00000000" w:rsidRDefault="00B87AEA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- субъект Российской Федерации</w:t>
      </w:r>
    </w:p>
    <w:p w:rsidR="00000000" w:rsidRDefault="00B87AEA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- район, населенный пункт, улица</w:t>
      </w:r>
    </w:p>
    <w:p w:rsidR="00000000" w:rsidRDefault="00B87AEA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- дом, корпус, строение, квартира</w:t>
      </w:r>
    </w:p>
    <w:p w:rsidR="00000000" w:rsidRDefault="00B87AEA">
      <w:pPr>
        <w:pStyle w:val="a6"/>
        <w:rPr>
          <w:sz w:val="22"/>
          <w:szCs w:val="22"/>
        </w:rPr>
      </w:pPr>
      <w:bookmarkStart w:id="142" w:name="sub_20122"/>
      <w:r>
        <w:rPr>
          <w:sz w:val="22"/>
          <w:szCs w:val="22"/>
        </w:rPr>
        <w:t xml:space="preserve">     б) места пребывания (фактического пребывания):</w:t>
      </w:r>
    </w:p>
    <w:bookmarkEnd w:id="142"/>
    <w:p w:rsidR="00000000" w:rsidRDefault="00B87AEA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- субъект Р</w:t>
      </w:r>
      <w:r>
        <w:rPr>
          <w:sz w:val="22"/>
          <w:szCs w:val="22"/>
        </w:rPr>
        <w:t>оссийской Федерации</w:t>
      </w:r>
    </w:p>
    <w:p w:rsidR="00000000" w:rsidRDefault="00B87AEA">
      <w:pPr>
        <w:pStyle w:val="a6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    - район, населенный пункт, улица</w:t>
      </w:r>
    </w:p>
    <w:p w:rsidR="00000000" w:rsidRDefault="00B87AEA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- дом, корпус, строение, квартира</w:t>
      </w:r>
    </w:p>
    <w:p w:rsidR="00000000" w:rsidRDefault="00B87AEA">
      <w:pPr>
        <w:pStyle w:val="a6"/>
        <w:rPr>
          <w:sz w:val="22"/>
          <w:szCs w:val="22"/>
        </w:rPr>
      </w:pPr>
      <w:bookmarkStart w:id="143" w:name="sub_2013"/>
      <w:r>
        <w:rPr>
          <w:sz w:val="22"/>
          <w:szCs w:val="22"/>
        </w:rPr>
        <w:t xml:space="preserve">     13. Способ связи:</w:t>
      </w:r>
    </w:p>
    <w:p w:rsidR="00000000" w:rsidRDefault="00B87AEA">
      <w:pPr>
        <w:pStyle w:val="a6"/>
        <w:rPr>
          <w:sz w:val="22"/>
          <w:szCs w:val="22"/>
        </w:rPr>
      </w:pPr>
      <w:bookmarkStart w:id="144" w:name="sub_20131"/>
      <w:bookmarkEnd w:id="143"/>
      <w:r>
        <w:rPr>
          <w:sz w:val="22"/>
          <w:szCs w:val="22"/>
        </w:rPr>
        <w:t xml:space="preserve">     а) телефон</w:t>
      </w:r>
    </w:p>
    <w:p w:rsidR="00000000" w:rsidRDefault="00B87AEA">
      <w:pPr>
        <w:pStyle w:val="a6"/>
        <w:rPr>
          <w:sz w:val="22"/>
          <w:szCs w:val="22"/>
        </w:rPr>
      </w:pPr>
      <w:bookmarkStart w:id="145" w:name="sub_20132"/>
      <w:bookmarkEnd w:id="144"/>
      <w:r>
        <w:rPr>
          <w:sz w:val="22"/>
          <w:szCs w:val="22"/>
        </w:rPr>
        <w:t xml:space="preserve">     б) адрес электронной почты (при наличии)</w:t>
      </w:r>
    </w:p>
    <w:p w:rsidR="00000000" w:rsidRDefault="00B87AEA">
      <w:pPr>
        <w:pStyle w:val="a6"/>
        <w:rPr>
          <w:sz w:val="22"/>
          <w:szCs w:val="22"/>
        </w:rPr>
      </w:pPr>
      <w:bookmarkStart w:id="146" w:name="sub_2014"/>
      <w:bookmarkEnd w:id="145"/>
      <w:r>
        <w:rPr>
          <w:sz w:val="22"/>
          <w:szCs w:val="22"/>
        </w:rPr>
        <w:t xml:space="preserve">     14. Место</w:t>
      </w:r>
      <w:r>
        <w:rPr>
          <w:sz w:val="22"/>
          <w:szCs w:val="22"/>
        </w:rPr>
        <w:t xml:space="preserve"> оказания услуги:</w:t>
      </w:r>
    </w:p>
    <w:p w:rsidR="00000000" w:rsidRDefault="00B87AEA">
      <w:pPr>
        <w:pStyle w:val="a6"/>
        <w:rPr>
          <w:sz w:val="22"/>
          <w:szCs w:val="22"/>
        </w:rPr>
      </w:pPr>
      <w:bookmarkStart w:id="147" w:name="sub_20141"/>
      <w:bookmarkEnd w:id="146"/>
      <w:r>
        <w:rPr>
          <w:sz w:val="22"/>
          <w:szCs w:val="22"/>
        </w:rPr>
        <w:t xml:space="preserve">     а) субъект Российской Федерации</w:t>
      </w:r>
    </w:p>
    <w:p w:rsidR="00000000" w:rsidRDefault="00B87AEA">
      <w:pPr>
        <w:pStyle w:val="a6"/>
        <w:rPr>
          <w:sz w:val="22"/>
          <w:szCs w:val="22"/>
        </w:rPr>
      </w:pPr>
      <w:bookmarkStart w:id="148" w:name="sub_20142"/>
      <w:bookmarkEnd w:id="147"/>
      <w:r>
        <w:rPr>
          <w:sz w:val="22"/>
          <w:szCs w:val="22"/>
        </w:rPr>
        <w:t xml:space="preserve">     б) центр занятости населения</w:t>
      </w:r>
    </w:p>
    <w:p w:rsidR="00000000" w:rsidRDefault="00B87AEA">
      <w:pPr>
        <w:pStyle w:val="a6"/>
        <w:rPr>
          <w:sz w:val="22"/>
          <w:szCs w:val="22"/>
        </w:rPr>
      </w:pPr>
      <w:bookmarkStart w:id="149" w:name="sub_2015"/>
      <w:bookmarkEnd w:id="148"/>
      <w:r>
        <w:rPr>
          <w:sz w:val="22"/>
          <w:szCs w:val="22"/>
        </w:rPr>
        <w:t xml:space="preserve">     15. Наличие   групповой     заявки    организации,     существляющей</w:t>
      </w:r>
    </w:p>
    <w:bookmarkEnd w:id="149"/>
    <w:p w:rsidR="00000000" w:rsidRDefault="00B87AEA">
      <w:pPr>
        <w:pStyle w:val="a6"/>
        <w:rPr>
          <w:sz w:val="22"/>
          <w:szCs w:val="22"/>
        </w:rPr>
      </w:pPr>
      <w:r>
        <w:rPr>
          <w:sz w:val="22"/>
          <w:szCs w:val="22"/>
        </w:rPr>
        <w:t>образовательную деятельность:</w:t>
      </w:r>
    </w:p>
    <w:p w:rsidR="00000000" w:rsidRDefault="00B87AEA">
      <w:pPr>
        <w:pStyle w:val="a6"/>
        <w:rPr>
          <w:sz w:val="22"/>
          <w:szCs w:val="22"/>
        </w:rPr>
      </w:pPr>
      <w:bookmarkStart w:id="150" w:name="sub_20151"/>
      <w:r>
        <w:rPr>
          <w:sz w:val="22"/>
          <w:szCs w:val="22"/>
        </w:rPr>
        <w:t xml:space="preserve">     а) да:</w:t>
      </w:r>
    </w:p>
    <w:bookmarkEnd w:id="150"/>
    <w:p w:rsidR="00000000" w:rsidRDefault="00B87AEA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- наименование    организации,     осуществляющей    образовательную</w:t>
      </w:r>
    </w:p>
    <w:p w:rsidR="00000000" w:rsidRDefault="00B87AEA">
      <w:pPr>
        <w:pStyle w:val="a6"/>
        <w:rPr>
          <w:sz w:val="22"/>
          <w:szCs w:val="22"/>
        </w:rPr>
      </w:pPr>
      <w:r>
        <w:rPr>
          <w:sz w:val="22"/>
          <w:szCs w:val="22"/>
        </w:rPr>
        <w:t>деятельность</w:t>
      </w:r>
    </w:p>
    <w:p w:rsidR="00000000" w:rsidRDefault="00B87AEA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- идентификатор групповой заявки</w:t>
      </w:r>
    </w:p>
    <w:p w:rsidR="00000000" w:rsidRDefault="00B87AEA">
      <w:pPr>
        <w:pStyle w:val="a6"/>
        <w:rPr>
          <w:sz w:val="22"/>
          <w:szCs w:val="22"/>
        </w:rPr>
      </w:pPr>
      <w:bookmarkStart w:id="151" w:name="sub_20152"/>
      <w:r>
        <w:rPr>
          <w:sz w:val="22"/>
          <w:szCs w:val="22"/>
        </w:rPr>
        <w:t xml:space="preserve">     б) нет</w:t>
      </w:r>
    </w:p>
    <w:p w:rsidR="00000000" w:rsidRDefault="00B87AEA">
      <w:pPr>
        <w:pStyle w:val="a6"/>
        <w:rPr>
          <w:sz w:val="22"/>
          <w:szCs w:val="22"/>
        </w:rPr>
      </w:pPr>
      <w:bookmarkStart w:id="152" w:name="sub_2016"/>
      <w:bookmarkEnd w:id="151"/>
      <w:r>
        <w:rPr>
          <w:sz w:val="22"/>
          <w:szCs w:val="22"/>
        </w:rPr>
        <w:t xml:space="preserve">     16. Желаемая сфера деятельности</w:t>
      </w:r>
    </w:p>
    <w:p w:rsidR="00000000" w:rsidRDefault="00B87AEA">
      <w:pPr>
        <w:pStyle w:val="a6"/>
        <w:rPr>
          <w:sz w:val="22"/>
          <w:szCs w:val="22"/>
        </w:rPr>
      </w:pPr>
      <w:bookmarkStart w:id="153" w:name="sub_2017"/>
      <w:bookmarkEnd w:id="152"/>
      <w:r>
        <w:rPr>
          <w:sz w:val="22"/>
          <w:szCs w:val="22"/>
        </w:rPr>
        <w:t xml:space="preserve">     17. Жела</w:t>
      </w:r>
      <w:r>
        <w:rPr>
          <w:sz w:val="22"/>
          <w:szCs w:val="22"/>
        </w:rPr>
        <w:t>емая должность</w:t>
      </w:r>
    </w:p>
    <w:p w:rsidR="00000000" w:rsidRDefault="00B87AEA">
      <w:pPr>
        <w:pStyle w:val="a6"/>
        <w:rPr>
          <w:sz w:val="22"/>
          <w:szCs w:val="22"/>
        </w:rPr>
      </w:pPr>
      <w:bookmarkStart w:id="154" w:name="sub_2018"/>
      <w:bookmarkEnd w:id="153"/>
      <w:r>
        <w:rPr>
          <w:sz w:val="22"/>
          <w:szCs w:val="22"/>
        </w:rPr>
        <w:t xml:space="preserve">     18. Предпочтительный   месяц работы  (выберите один предпочтительный</w:t>
      </w:r>
    </w:p>
    <w:bookmarkEnd w:id="154"/>
    <w:p w:rsidR="00000000" w:rsidRDefault="00B87AEA">
      <w:pPr>
        <w:pStyle w:val="a6"/>
        <w:rPr>
          <w:sz w:val="22"/>
          <w:szCs w:val="22"/>
        </w:rPr>
      </w:pPr>
      <w:r>
        <w:rPr>
          <w:sz w:val="22"/>
          <w:szCs w:val="22"/>
        </w:rPr>
        <w:t>месяц работы. Трудоустройство будет осуществляться   в выбранный   месяц.</w:t>
      </w:r>
    </w:p>
    <w:p w:rsidR="00000000" w:rsidRDefault="00B87AEA">
      <w:pPr>
        <w:pStyle w:val="a6"/>
        <w:rPr>
          <w:sz w:val="22"/>
          <w:szCs w:val="22"/>
        </w:rPr>
      </w:pPr>
      <w:r>
        <w:rPr>
          <w:sz w:val="22"/>
          <w:szCs w:val="22"/>
        </w:rPr>
        <w:t>Если в выбранный   месяц   Вам   исполняется 18 лет, то   трудоустрой</w:t>
      </w:r>
      <w:r>
        <w:rPr>
          <w:sz w:val="22"/>
          <w:szCs w:val="22"/>
        </w:rPr>
        <w:t>ство</w:t>
      </w:r>
    </w:p>
    <w:p w:rsidR="00000000" w:rsidRDefault="00B87AEA">
      <w:pPr>
        <w:pStyle w:val="a6"/>
        <w:rPr>
          <w:sz w:val="22"/>
          <w:szCs w:val="22"/>
        </w:rPr>
      </w:pPr>
      <w:r>
        <w:rPr>
          <w:sz w:val="22"/>
          <w:szCs w:val="22"/>
        </w:rPr>
        <w:t>возможно до даты наступления совершеннолетия)</w:t>
      </w:r>
    </w:p>
    <w:p w:rsidR="00000000" w:rsidRDefault="00B87AEA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┌─┐</w:t>
      </w:r>
    </w:p>
    <w:p w:rsidR="00000000" w:rsidRDefault="00B87AEA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│ │ Май</w:t>
      </w:r>
    </w:p>
    <w:p w:rsidR="00000000" w:rsidRDefault="00B87AEA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└─┘</w:t>
      </w:r>
    </w:p>
    <w:p w:rsidR="00000000" w:rsidRDefault="00B87AEA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┌─┐</w:t>
      </w:r>
    </w:p>
    <w:p w:rsidR="00000000" w:rsidRDefault="00B87AEA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│ │ Июнь</w:t>
      </w:r>
    </w:p>
    <w:p w:rsidR="00000000" w:rsidRDefault="00B87AEA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└─┘</w:t>
      </w:r>
    </w:p>
    <w:p w:rsidR="00000000" w:rsidRDefault="00B87AEA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┌─┐</w:t>
      </w:r>
    </w:p>
    <w:p w:rsidR="00000000" w:rsidRDefault="00B87AEA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│ │ Июль</w:t>
      </w:r>
    </w:p>
    <w:p w:rsidR="00000000" w:rsidRDefault="00B87AEA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└─┘</w:t>
      </w:r>
    </w:p>
    <w:p w:rsidR="00000000" w:rsidRDefault="00B87AEA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┌─┐</w:t>
      </w:r>
    </w:p>
    <w:p w:rsidR="00000000" w:rsidRDefault="00B87AEA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│ │ Август</w:t>
      </w:r>
    </w:p>
    <w:p w:rsidR="00000000" w:rsidRDefault="00B87AEA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└─┘</w:t>
      </w:r>
    </w:p>
    <w:p w:rsidR="00000000" w:rsidRDefault="00B87AEA">
      <w:pPr>
        <w:pStyle w:val="a6"/>
        <w:rPr>
          <w:sz w:val="22"/>
          <w:szCs w:val="22"/>
        </w:rPr>
      </w:pPr>
      <w:bookmarkStart w:id="155" w:name="sub_2019"/>
      <w:r>
        <w:rPr>
          <w:sz w:val="22"/>
          <w:szCs w:val="22"/>
        </w:rPr>
        <w:t xml:space="preserve">     19. Способ   получения   материальной   поддержки {выберите одн</w:t>
      </w:r>
      <w:r>
        <w:rPr>
          <w:sz w:val="22"/>
          <w:szCs w:val="22"/>
        </w:rPr>
        <w:t>о  из</w:t>
      </w:r>
    </w:p>
    <w:bookmarkEnd w:id="155"/>
    <w:p w:rsidR="00000000" w:rsidRDefault="00B87AEA">
      <w:pPr>
        <w:pStyle w:val="a6"/>
        <w:rPr>
          <w:sz w:val="22"/>
          <w:szCs w:val="22"/>
        </w:rPr>
      </w:pPr>
      <w:r>
        <w:rPr>
          <w:sz w:val="22"/>
          <w:szCs w:val="22"/>
        </w:rPr>
        <w:t>полей):</w:t>
      </w:r>
    </w:p>
    <w:p w:rsidR="00000000" w:rsidRDefault="00B87AEA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Реквизиты</w:t>
      </w:r>
    </w:p>
    <w:p w:rsidR="00000000" w:rsidRDefault="00B87AEA">
      <w:pPr>
        <w:pStyle w:val="a6"/>
        <w:rPr>
          <w:sz w:val="22"/>
          <w:szCs w:val="22"/>
        </w:rPr>
      </w:pPr>
      <w:bookmarkStart w:id="156" w:name="sub_20191"/>
      <w:r>
        <w:rPr>
          <w:sz w:val="22"/>
          <w:szCs w:val="22"/>
        </w:rPr>
        <w:t xml:space="preserve">     ┌─┐</w:t>
      </w:r>
    </w:p>
    <w:bookmarkEnd w:id="156"/>
    <w:p w:rsidR="00000000" w:rsidRDefault="00B87AEA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│ │ а) расчетный счет</w:t>
      </w:r>
    </w:p>
    <w:p w:rsidR="00000000" w:rsidRDefault="00B87AEA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└─┘</w:t>
      </w:r>
    </w:p>
    <w:p w:rsidR="00000000" w:rsidRDefault="00B87AEA">
      <w:pPr>
        <w:pStyle w:val="a6"/>
        <w:rPr>
          <w:sz w:val="22"/>
          <w:szCs w:val="22"/>
        </w:rPr>
      </w:pPr>
      <w:bookmarkStart w:id="157" w:name="sub_20192"/>
      <w:r>
        <w:rPr>
          <w:sz w:val="22"/>
          <w:szCs w:val="22"/>
        </w:rPr>
        <w:t xml:space="preserve">     ┌─┐</w:t>
      </w:r>
    </w:p>
    <w:bookmarkEnd w:id="157"/>
    <w:p w:rsidR="00000000" w:rsidRDefault="00B87AEA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│ │ б) карта "Мир"</w:t>
      </w:r>
    </w:p>
    <w:p w:rsidR="00000000" w:rsidRDefault="00B87AEA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└─┘</w:t>
      </w:r>
    </w:p>
    <w:p w:rsidR="00000000" w:rsidRDefault="00B87AEA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- наименование банка получателя</w:t>
      </w:r>
    </w:p>
    <w:p w:rsidR="00000000" w:rsidRDefault="00B87AEA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- </w:t>
      </w:r>
      <w:hyperlink r:id="rId23" w:history="1">
        <w:r>
          <w:rPr>
            <w:rStyle w:val="a4"/>
            <w:sz w:val="22"/>
            <w:szCs w:val="22"/>
          </w:rPr>
          <w:t>БИК</w:t>
        </w:r>
      </w:hyperlink>
      <w:r>
        <w:rPr>
          <w:sz w:val="22"/>
          <w:szCs w:val="22"/>
        </w:rPr>
        <w:t xml:space="preserve"> банка-получателя</w:t>
      </w:r>
    </w:p>
    <w:p w:rsidR="00000000" w:rsidRDefault="00B87AEA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- счет получателя</w:t>
      </w:r>
    </w:p>
    <w:p w:rsidR="00000000" w:rsidRDefault="00B87AEA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- ИНН банка-получателя</w:t>
      </w:r>
    </w:p>
    <w:p w:rsidR="00000000" w:rsidRDefault="00B87AEA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- корреспондентский счет банка-получателя</w:t>
      </w:r>
    </w:p>
    <w:p w:rsidR="00000000" w:rsidRDefault="00B87AEA">
      <w:pPr>
        <w:pStyle w:val="a6"/>
        <w:rPr>
          <w:sz w:val="22"/>
          <w:szCs w:val="22"/>
        </w:rPr>
      </w:pPr>
      <w:bookmarkStart w:id="158" w:name="sub_2020"/>
      <w:r>
        <w:rPr>
          <w:sz w:val="22"/>
          <w:szCs w:val="22"/>
        </w:rPr>
        <w:t xml:space="preserve">     20. Социальный   статус   (если    Вы   относитесь    к   одной   из</w:t>
      </w:r>
    </w:p>
    <w:bookmarkEnd w:id="158"/>
    <w:p w:rsidR="00000000" w:rsidRDefault="00B87AEA">
      <w:pPr>
        <w:pStyle w:val="a6"/>
        <w:rPr>
          <w:sz w:val="22"/>
          <w:szCs w:val="22"/>
        </w:rPr>
      </w:pPr>
      <w:r>
        <w:rPr>
          <w:sz w:val="22"/>
          <w:szCs w:val="22"/>
        </w:rPr>
        <w:t>нижеперечис</w:t>
      </w:r>
      <w:r>
        <w:rPr>
          <w:sz w:val="22"/>
          <w:szCs w:val="22"/>
        </w:rPr>
        <w:t>ленных категорий граждан, укажите это)</w:t>
      </w:r>
    </w:p>
    <w:p w:rsidR="00000000" w:rsidRDefault="00B87AEA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┌─┐</w:t>
      </w:r>
    </w:p>
    <w:p w:rsidR="00000000" w:rsidRDefault="00B87AEA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│ │ Инвалид</w:t>
      </w:r>
    </w:p>
    <w:p w:rsidR="00000000" w:rsidRDefault="00B87AEA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└─┘</w:t>
      </w:r>
    </w:p>
    <w:p w:rsidR="00000000" w:rsidRDefault="00B87AEA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┌─┐</w:t>
      </w:r>
    </w:p>
    <w:p w:rsidR="00000000" w:rsidRDefault="00B87AEA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│ │ Отношусь   к детям-сиротам, детям,   оставшимся   без  попечения</w:t>
      </w:r>
    </w:p>
    <w:p w:rsidR="00000000" w:rsidRDefault="00B87AEA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└─┘</w:t>
      </w:r>
    </w:p>
    <w:p w:rsidR="00000000" w:rsidRDefault="00B87AEA">
      <w:pPr>
        <w:pStyle w:val="a6"/>
        <w:rPr>
          <w:sz w:val="22"/>
          <w:szCs w:val="22"/>
        </w:rPr>
      </w:pPr>
      <w:r>
        <w:rPr>
          <w:sz w:val="22"/>
          <w:szCs w:val="22"/>
        </w:rPr>
        <w:lastRenderedPageBreak/>
        <w:t>родителей</w:t>
      </w:r>
    </w:p>
    <w:p w:rsidR="00000000" w:rsidRDefault="00B87AEA"/>
    <w:p w:rsidR="00000000" w:rsidRDefault="00B87AEA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Подтверждение данных:</w:t>
      </w:r>
    </w:p>
    <w:p w:rsidR="00000000" w:rsidRDefault="00B87AEA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┌─┐</w:t>
      </w:r>
    </w:p>
    <w:p w:rsidR="00000000" w:rsidRDefault="00B87AEA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│ │ Я подтверждаю, что ознакомился   с</w:t>
      </w:r>
      <w:r>
        <w:rPr>
          <w:sz w:val="22"/>
          <w:szCs w:val="22"/>
        </w:rPr>
        <w:t xml:space="preserve"> положениями  </w:t>
      </w:r>
      <w:hyperlink r:id="rId24" w:history="1">
        <w:r>
          <w:rPr>
            <w:rStyle w:val="a4"/>
            <w:sz w:val="22"/>
            <w:szCs w:val="22"/>
          </w:rPr>
          <w:t>законодательства</w:t>
        </w:r>
      </w:hyperlink>
    </w:p>
    <w:p w:rsidR="00000000" w:rsidRDefault="00B87AEA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└─┘</w:t>
      </w:r>
    </w:p>
    <w:p w:rsidR="00000000" w:rsidRDefault="00B87AEA">
      <w:pPr>
        <w:pStyle w:val="a6"/>
        <w:rPr>
          <w:sz w:val="22"/>
          <w:szCs w:val="22"/>
        </w:rPr>
      </w:pPr>
      <w:r>
        <w:rPr>
          <w:sz w:val="22"/>
          <w:szCs w:val="22"/>
        </w:rPr>
        <w:t>Российской Федерации о занятости населения.</w:t>
      </w:r>
    </w:p>
    <w:p w:rsidR="00000000" w:rsidRDefault="00B87AEA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┌─┐</w:t>
      </w:r>
    </w:p>
    <w:p w:rsidR="00000000" w:rsidRDefault="00B87AEA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│ │ Я подтверждаю  свое   согласие на  обработку моих   персональных</w:t>
      </w:r>
    </w:p>
    <w:p w:rsidR="00000000" w:rsidRDefault="00B87AEA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└─┘</w:t>
      </w:r>
    </w:p>
    <w:p w:rsidR="00000000" w:rsidRDefault="00B87AEA">
      <w:pPr>
        <w:pStyle w:val="a6"/>
        <w:rPr>
          <w:sz w:val="22"/>
          <w:szCs w:val="22"/>
        </w:rPr>
      </w:pPr>
      <w:r>
        <w:rPr>
          <w:sz w:val="22"/>
          <w:szCs w:val="22"/>
        </w:rPr>
        <w:t>данных в це</w:t>
      </w:r>
      <w:r>
        <w:rPr>
          <w:sz w:val="22"/>
          <w:szCs w:val="22"/>
        </w:rPr>
        <w:t>лях принятия решения по настоящему обращению и  предоставления</w:t>
      </w:r>
    </w:p>
    <w:p w:rsidR="00000000" w:rsidRDefault="00B87AEA">
      <w:pPr>
        <w:pStyle w:val="a6"/>
        <w:rPr>
          <w:sz w:val="22"/>
          <w:szCs w:val="22"/>
        </w:rPr>
      </w:pPr>
      <w:r>
        <w:rPr>
          <w:sz w:val="22"/>
          <w:szCs w:val="22"/>
        </w:rPr>
        <w:t>государственных услуг   в области содействия занятости  населения,  в том</w:t>
      </w:r>
    </w:p>
    <w:p w:rsidR="00000000" w:rsidRDefault="00B87AEA">
      <w:pPr>
        <w:pStyle w:val="a6"/>
        <w:rPr>
          <w:sz w:val="22"/>
          <w:szCs w:val="22"/>
        </w:rPr>
      </w:pPr>
      <w:r>
        <w:rPr>
          <w:sz w:val="22"/>
          <w:szCs w:val="22"/>
        </w:rPr>
        <w:t>числе на:</w:t>
      </w:r>
    </w:p>
    <w:p w:rsidR="00000000" w:rsidRDefault="00B87AEA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- направление   данного   обращения    в    государственный   орган,</w:t>
      </w:r>
    </w:p>
    <w:p w:rsidR="00000000" w:rsidRDefault="00B87AEA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государственные учреждения службы  </w:t>
      </w:r>
      <w:r>
        <w:rPr>
          <w:sz w:val="22"/>
          <w:szCs w:val="22"/>
        </w:rPr>
        <w:t>занятости населения   или должностному</w:t>
      </w:r>
    </w:p>
    <w:p w:rsidR="00000000" w:rsidRDefault="00B87AEA">
      <w:pPr>
        <w:pStyle w:val="a6"/>
        <w:rPr>
          <w:sz w:val="22"/>
          <w:szCs w:val="22"/>
        </w:rPr>
      </w:pPr>
      <w:r>
        <w:rPr>
          <w:sz w:val="22"/>
          <w:szCs w:val="22"/>
        </w:rPr>
        <w:t>лицу, в компетенцию которых   входит   решение поставленных   в обращении</w:t>
      </w:r>
    </w:p>
    <w:p w:rsidR="00000000" w:rsidRDefault="00B87AEA">
      <w:pPr>
        <w:pStyle w:val="a6"/>
        <w:rPr>
          <w:sz w:val="22"/>
          <w:szCs w:val="22"/>
        </w:rPr>
      </w:pPr>
      <w:r>
        <w:rPr>
          <w:sz w:val="22"/>
          <w:szCs w:val="22"/>
        </w:rPr>
        <w:t>вопросов;</w:t>
      </w:r>
    </w:p>
    <w:p w:rsidR="00000000" w:rsidRDefault="00B87AEA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- передачу моих персональных данных третьим лицам в целях   принятия</w:t>
      </w:r>
    </w:p>
    <w:p w:rsidR="00000000" w:rsidRDefault="00B87AEA">
      <w:pPr>
        <w:pStyle w:val="a6"/>
        <w:rPr>
          <w:sz w:val="22"/>
          <w:szCs w:val="22"/>
        </w:rPr>
      </w:pPr>
      <w:r>
        <w:rPr>
          <w:sz w:val="22"/>
          <w:szCs w:val="22"/>
        </w:rPr>
        <w:t>решения по настоящему обращению и предоставления государств</w:t>
      </w:r>
      <w:r>
        <w:rPr>
          <w:sz w:val="22"/>
          <w:szCs w:val="22"/>
        </w:rPr>
        <w:t>енных  услуг в</w:t>
      </w:r>
    </w:p>
    <w:p w:rsidR="00000000" w:rsidRDefault="00B87AEA">
      <w:pPr>
        <w:pStyle w:val="a6"/>
        <w:rPr>
          <w:sz w:val="22"/>
          <w:szCs w:val="22"/>
        </w:rPr>
      </w:pPr>
      <w:r>
        <w:rPr>
          <w:sz w:val="22"/>
          <w:szCs w:val="22"/>
        </w:rPr>
        <w:t>области содействия занятости.</w:t>
      </w:r>
    </w:p>
    <w:p w:rsidR="00000000" w:rsidRDefault="00B87AEA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┌─┐</w:t>
      </w:r>
    </w:p>
    <w:p w:rsidR="00000000" w:rsidRDefault="00B87AEA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│ │ Я ознакомлен,   что    для заключения трудового   договора будет</w:t>
      </w:r>
    </w:p>
    <w:p w:rsidR="00000000" w:rsidRDefault="00B87AEA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└─┘</w:t>
      </w:r>
    </w:p>
    <w:p w:rsidR="00000000" w:rsidRDefault="00B87AEA">
      <w:pPr>
        <w:pStyle w:val="a6"/>
        <w:rPr>
          <w:sz w:val="22"/>
          <w:szCs w:val="22"/>
        </w:rPr>
      </w:pPr>
      <w:r>
        <w:rPr>
          <w:sz w:val="22"/>
          <w:szCs w:val="22"/>
        </w:rPr>
        <w:t>необходимо предоставить работодателю следующие документы:</w:t>
      </w:r>
    </w:p>
    <w:p w:rsidR="00000000" w:rsidRDefault="00B87AEA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- паспорт гражданина Российской Федерации;</w:t>
      </w:r>
    </w:p>
    <w:p w:rsidR="00000000" w:rsidRDefault="00B87AEA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- индиви</w:t>
      </w:r>
      <w:r>
        <w:rPr>
          <w:sz w:val="22"/>
          <w:szCs w:val="22"/>
        </w:rPr>
        <w:t>дуальная программа реабилитации или абилитации инвалида (при</w:t>
      </w:r>
    </w:p>
    <w:p w:rsidR="00000000" w:rsidRDefault="00B87AEA">
      <w:pPr>
        <w:pStyle w:val="a6"/>
        <w:rPr>
          <w:sz w:val="22"/>
          <w:szCs w:val="22"/>
        </w:rPr>
      </w:pPr>
      <w:r>
        <w:rPr>
          <w:sz w:val="22"/>
          <w:szCs w:val="22"/>
        </w:rPr>
        <w:t>наличии);</w:t>
      </w:r>
    </w:p>
    <w:p w:rsidR="00000000" w:rsidRDefault="00B87AEA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- трудовая книжка и (или)   сведения   о трудовой деятельности   (за</w:t>
      </w:r>
    </w:p>
    <w:p w:rsidR="00000000" w:rsidRDefault="00B87AEA">
      <w:pPr>
        <w:pStyle w:val="a6"/>
        <w:rPr>
          <w:sz w:val="22"/>
          <w:szCs w:val="22"/>
        </w:rPr>
      </w:pPr>
      <w:r>
        <w:rPr>
          <w:sz w:val="22"/>
          <w:szCs w:val="22"/>
        </w:rPr>
        <w:t>исключением случаев, если трудовой договор заключается впервые);</w:t>
      </w:r>
    </w:p>
    <w:p w:rsidR="00000000" w:rsidRDefault="00B87AEA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- документ,   подтверждающий  регистрацию</w:t>
      </w:r>
      <w:r>
        <w:rPr>
          <w:sz w:val="22"/>
          <w:szCs w:val="22"/>
        </w:rPr>
        <w:t xml:space="preserve"> в системе  индивидуального</w:t>
      </w:r>
    </w:p>
    <w:p w:rsidR="00000000" w:rsidRDefault="00B87AEA">
      <w:pPr>
        <w:pStyle w:val="a6"/>
        <w:rPr>
          <w:sz w:val="22"/>
          <w:szCs w:val="22"/>
        </w:rPr>
      </w:pPr>
      <w:r>
        <w:rPr>
          <w:sz w:val="22"/>
          <w:szCs w:val="22"/>
        </w:rPr>
        <w:t>(персонифицированного) учета, в том числе в форме электронного  документа</w:t>
      </w:r>
    </w:p>
    <w:p w:rsidR="00000000" w:rsidRDefault="00B87AEA">
      <w:pPr>
        <w:pStyle w:val="a6"/>
        <w:rPr>
          <w:sz w:val="22"/>
          <w:szCs w:val="22"/>
        </w:rPr>
      </w:pPr>
      <w:r>
        <w:rPr>
          <w:sz w:val="22"/>
          <w:szCs w:val="22"/>
        </w:rPr>
        <w:t>(СНИЛС);</w:t>
      </w:r>
    </w:p>
    <w:p w:rsidR="00000000" w:rsidRDefault="00B87AEA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- письменное согласие одного   из родителей   (попечителя) и  органа</w:t>
      </w:r>
    </w:p>
    <w:p w:rsidR="00000000" w:rsidRDefault="00B87AEA">
      <w:pPr>
        <w:pStyle w:val="a6"/>
        <w:rPr>
          <w:sz w:val="22"/>
          <w:szCs w:val="22"/>
        </w:rPr>
      </w:pPr>
      <w:r>
        <w:rPr>
          <w:sz w:val="22"/>
          <w:szCs w:val="22"/>
        </w:rPr>
        <w:t>опеки и попечительства для лиц, достигших возраста четырнадцати лет;</w:t>
      </w:r>
    </w:p>
    <w:p w:rsidR="00000000" w:rsidRDefault="00B87AEA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>
        <w:rPr>
          <w:sz w:val="22"/>
          <w:szCs w:val="22"/>
        </w:rPr>
        <w:t xml:space="preserve">   - справка   из    образовательной     организации   об      обучении</w:t>
      </w:r>
    </w:p>
    <w:p w:rsidR="00000000" w:rsidRDefault="00B87AEA">
      <w:pPr>
        <w:pStyle w:val="a6"/>
        <w:rPr>
          <w:sz w:val="22"/>
          <w:szCs w:val="22"/>
        </w:rPr>
      </w:pPr>
      <w:r>
        <w:rPr>
          <w:sz w:val="22"/>
          <w:szCs w:val="22"/>
        </w:rPr>
        <w:t>несовершеннолетнего;</w:t>
      </w:r>
    </w:p>
    <w:p w:rsidR="00000000" w:rsidRDefault="00B87AEA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- медицинская    справка   от  терапевта   о   состоянии    здоровья</w:t>
      </w:r>
    </w:p>
    <w:p w:rsidR="00000000" w:rsidRDefault="00B87AEA">
      <w:pPr>
        <w:pStyle w:val="a6"/>
        <w:rPr>
          <w:sz w:val="22"/>
          <w:szCs w:val="22"/>
        </w:rPr>
      </w:pPr>
      <w:r>
        <w:rPr>
          <w:sz w:val="22"/>
          <w:szCs w:val="22"/>
        </w:rPr>
        <w:t>несовершеннолетнего   с   указанием допуска  к выбранному   виду    работ</w:t>
      </w:r>
    </w:p>
    <w:p w:rsidR="00000000" w:rsidRDefault="00B87AEA">
      <w:pPr>
        <w:pStyle w:val="a6"/>
        <w:rPr>
          <w:sz w:val="22"/>
          <w:szCs w:val="22"/>
        </w:rPr>
      </w:pPr>
      <w:r>
        <w:rPr>
          <w:sz w:val="22"/>
          <w:szCs w:val="22"/>
        </w:rPr>
        <w:t>(</w:t>
      </w:r>
      <w:hyperlink r:id="rId25" w:history="1">
        <w:r>
          <w:rPr>
            <w:rStyle w:val="a4"/>
            <w:sz w:val="22"/>
            <w:szCs w:val="22"/>
          </w:rPr>
          <w:t>форма 086у</w:t>
        </w:r>
      </w:hyperlink>
      <w:r>
        <w:rPr>
          <w:sz w:val="22"/>
          <w:szCs w:val="22"/>
        </w:rPr>
        <w:t>).</w:t>
      </w:r>
    </w:p>
    <w:p w:rsidR="00000000" w:rsidRDefault="00B87AEA"/>
    <w:p w:rsidR="00000000" w:rsidRDefault="00B87AEA">
      <w:pPr>
        <w:ind w:firstLine="698"/>
        <w:jc w:val="right"/>
      </w:pPr>
      <w:bookmarkStart w:id="159" w:name="sub_3000"/>
      <w:r>
        <w:rPr>
          <w:rStyle w:val="a3"/>
        </w:rPr>
        <w:t>Приложение N 3</w:t>
      </w:r>
      <w:r>
        <w:rPr>
          <w:rStyle w:val="a3"/>
        </w:rPr>
        <w:br/>
        <w:t xml:space="preserve">к </w:t>
      </w:r>
      <w:hyperlink w:anchor="sub_1000" w:history="1">
        <w:r>
          <w:rPr>
            <w:rStyle w:val="a4"/>
          </w:rPr>
          <w:t>Стандарту</w:t>
        </w:r>
      </w:hyperlink>
      <w:r>
        <w:rPr>
          <w:rStyle w:val="a3"/>
        </w:rPr>
        <w:t xml:space="preserve"> деятельности по осуществлению</w:t>
      </w:r>
      <w:r>
        <w:rPr>
          <w:rStyle w:val="a3"/>
        </w:rPr>
        <w:br/>
        <w:t>полномочия в сфере занятости населения по оказанию</w:t>
      </w:r>
      <w:r>
        <w:rPr>
          <w:rStyle w:val="a3"/>
        </w:rPr>
        <w:br/>
        <w:t>государственной услуги "Организация временн</w:t>
      </w:r>
      <w:r>
        <w:rPr>
          <w:rStyle w:val="a3"/>
        </w:rPr>
        <w:t>ого</w:t>
      </w:r>
      <w:r>
        <w:rPr>
          <w:rStyle w:val="a3"/>
        </w:rPr>
        <w:br/>
        <w:t>трудоустройства несовершеннолетних граждан</w:t>
      </w:r>
      <w:r>
        <w:rPr>
          <w:rStyle w:val="a3"/>
        </w:rPr>
        <w:br/>
        <w:t>в возрасте от 14 до 18 лет в свободное от учебы время,</w:t>
      </w:r>
      <w:r>
        <w:rPr>
          <w:rStyle w:val="a3"/>
        </w:rPr>
        <w:br/>
        <w:t>безработных граждан, испытывающих трудности</w:t>
      </w:r>
      <w:r>
        <w:rPr>
          <w:rStyle w:val="a3"/>
        </w:rPr>
        <w:br/>
        <w:t>в поиске работы, безработных граждан в возрасте</w:t>
      </w:r>
      <w:r>
        <w:rPr>
          <w:rStyle w:val="a3"/>
        </w:rPr>
        <w:br/>
        <w:t>от 18 до 25 лет, имеющих среднее профессиональное</w:t>
      </w:r>
      <w:r>
        <w:rPr>
          <w:rStyle w:val="a3"/>
        </w:rPr>
        <w:br/>
        <w:t xml:space="preserve">образование </w:t>
      </w:r>
      <w:r>
        <w:rPr>
          <w:rStyle w:val="a3"/>
        </w:rPr>
        <w:t>или высшее образование и ищущих</w:t>
      </w:r>
      <w:r>
        <w:rPr>
          <w:rStyle w:val="a3"/>
        </w:rPr>
        <w:br/>
        <w:t>работу в течение года с даты выдачи им документа</w:t>
      </w:r>
      <w:r>
        <w:rPr>
          <w:rStyle w:val="a3"/>
        </w:rPr>
        <w:br/>
        <w:t>об образовании и о квалификации", утвержденному</w:t>
      </w:r>
      <w:r>
        <w:rPr>
          <w:rStyle w:val="a3"/>
        </w:rPr>
        <w:br/>
      </w:r>
      <w:hyperlink w:anchor="sub_0" w:history="1">
        <w:r>
          <w:rPr>
            <w:rStyle w:val="a4"/>
          </w:rPr>
          <w:t>приказом</w:t>
        </w:r>
      </w:hyperlink>
      <w:r>
        <w:rPr>
          <w:rStyle w:val="a3"/>
        </w:rPr>
        <w:t xml:space="preserve"> Министерства труда и социальной защиты</w:t>
      </w:r>
      <w:r>
        <w:rPr>
          <w:rStyle w:val="a3"/>
        </w:rPr>
        <w:br/>
        <w:t>Российской Федерации от 28 января 2022 г. N 25н</w:t>
      </w:r>
    </w:p>
    <w:bookmarkEnd w:id="159"/>
    <w:p w:rsidR="00000000" w:rsidRDefault="00B87AEA"/>
    <w:p w:rsidR="00000000" w:rsidRDefault="00B87AEA">
      <w:pPr>
        <w:ind w:firstLine="698"/>
        <w:jc w:val="right"/>
      </w:pPr>
      <w:r>
        <w:rPr>
          <w:rStyle w:val="a3"/>
        </w:rPr>
        <w:t>Рекомендуемый образец</w:t>
      </w:r>
    </w:p>
    <w:p w:rsidR="00000000" w:rsidRDefault="00B87AEA"/>
    <w:p w:rsidR="00000000" w:rsidRDefault="00B87AEA">
      <w:pPr>
        <w:pStyle w:val="1"/>
      </w:pPr>
      <w:r>
        <w:t>Резюме</w:t>
      </w:r>
      <w:r>
        <w:br/>
        <w:t>несовершеннолетнего гражданина, обращающегося с заявлением о предоставлении государственной услуги по организации временного трудоустройства несовершеннолетних граждан в возрасте от 14 до 18 лет</w:t>
      </w:r>
    </w:p>
    <w:p w:rsidR="00000000" w:rsidRDefault="00B87AEA"/>
    <w:p w:rsidR="00000000" w:rsidRDefault="00B87AEA">
      <w:r>
        <w:t>Фото (необязательно)</w:t>
      </w:r>
    </w:p>
    <w:p w:rsidR="00000000" w:rsidRDefault="00B87AEA">
      <w:bookmarkStart w:id="160" w:name="sub_3001"/>
      <w:r>
        <w:t>1. Фамилия, имя, отчество (при наличии)</w:t>
      </w:r>
    </w:p>
    <w:p w:rsidR="00000000" w:rsidRDefault="00B87AEA">
      <w:bookmarkStart w:id="161" w:name="sub_3002"/>
      <w:bookmarkEnd w:id="160"/>
      <w:r>
        <w:t>2. Пол</w:t>
      </w:r>
    </w:p>
    <w:p w:rsidR="00000000" w:rsidRDefault="00B87AEA">
      <w:bookmarkStart w:id="162" w:name="sub_3003"/>
      <w:bookmarkEnd w:id="161"/>
      <w:r>
        <w:t>3. Дата рождения</w:t>
      </w:r>
    </w:p>
    <w:p w:rsidR="00000000" w:rsidRDefault="00B87AEA">
      <w:bookmarkStart w:id="163" w:name="sub_3004"/>
      <w:bookmarkEnd w:id="162"/>
      <w:r>
        <w:t>4. Гражданство</w:t>
      </w:r>
    </w:p>
    <w:p w:rsidR="00000000" w:rsidRDefault="00B87AEA">
      <w:bookmarkStart w:id="164" w:name="sub_3005"/>
      <w:bookmarkEnd w:id="163"/>
      <w:r>
        <w:t>5. Контактная информация</w:t>
      </w:r>
    </w:p>
    <w:p w:rsidR="00000000" w:rsidRDefault="00B87AEA">
      <w:bookmarkStart w:id="165" w:name="sub_3051"/>
      <w:bookmarkEnd w:id="164"/>
      <w:r>
        <w:t>а) субъект Российской Федерации</w:t>
      </w:r>
    </w:p>
    <w:p w:rsidR="00000000" w:rsidRDefault="00B87AEA">
      <w:bookmarkStart w:id="166" w:name="sub_3052"/>
      <w:bookmarkEnd w:id="165"/>
      <w:r>
        <w:t>б) район, населенный пун</w:t>
      </w:r>
      <w:r>
        <w:t>кт</w:t>
      </w:r>
    </w:p>
    <w:p w:rsidR="00000000" w:rsidRDefault="00B87AEA">
      <w:bookmarkStart w:id="167" w:name="sub_3053"/>
      <w:bookmarkEnd w:id="166"/>
      <w:r>
        <w:t>в) телефон (необязательно)</w:t>
      </w:r>
    </w:p>
    <w:p w:rsidR="00000000" w:rsidRDefault="00B87AEA">
      <w:bookmarkStart w:id="168" w:name="sub_3054"/>
      <w:bookmarkEnd w:id="167"/>
      <w:r>
        <w:t>г) адрес электронной почты (при наличии)</w:t>
      </w:r>
    </w:p>
    <w:p w:rsidR="00000000" w:rsidRDefault="00B87AEA">
      <w:bookmarkStart w:id="169" w:name="sub_3055"/>
      <w:bookmarkEnd w:id="168"/>
      <w:r>
        <w:t>д) Skype (необязательно)</w:t>
      </w:r>
    </w:p>
    <w:p w:rsidR="00000000" w:rsidRDefault="00B87AEA">
      <w:bookmarkStart w:id="170" w:name="sub_3006"/>
      <w:bookmarkEnd w:id="169"/>
      <w:r>
        <w:t>6. Сведения о трудовой деятельности (опыт работы) (необязательно)</w:t>
      </w:r>
    </w:p>
    <w:p w:rsidR="00000000" w:rsidRDefault="00B87AEA">
      <w:bookmarkStart w:id="171" w:name="sub_3061"/>
      <w:bookmarkEnd w:id="170"/>
      <w:r>
        <w:t>а) полное наим</w:t>
      </w:r>
      <w:r>
        <w:t>енование работодателя</w:t>
      </w:r>
    </w:p>
    <w:p w:rsidR="00000000" w:rsidRDefault="00B87AEA">
      <w:bookmarkStart w:id="172" w:name="sub_3062"/>
      <w:bookmarkEnd w:id="171"/>
      <w:r>
        <w:t>б) торговая марка (бренд) работодателя</w:t>
      </w:r>
    </w:p>
    <w:p w:rsidR="00000000" w:rsidRDefault="00B87AEA">
      <w:bookmarkStart w:id="173" w:name="sub_3063"/>
      <w:bookmarkEnd w:id="172"/>
      <w:r>
        <w:t>в) профессия (должность, специальность)</w:t>
      </w:r>
    </w:p>
    <w:p w:rsidR="00000000" w:rsidRDefault="00B87AEA">
      <w:bookmarkStart w:id="174" w:name="sub_3064"/>
      <w:bookmarkEnd w:id="173"/>
      <w:r>
        <w:t>г) месяц начала работы</w:t>
      </w:r>
    </w:p>
    <w:p w:rsidR="00000000" w:rsidRDefault="00B87AEA">
      <w:bookmarkStart w:id="175" w:name="sub_3065"/>
      <w:bookmarkEnd w:id="174"/>
      <w:r>
        <w:t>д) месяц окончания работы</w:t>
      </w:r>
    </w:p>
    <w:p w:rsidR="00000000" w:rsidRDefault="00B87AEA">
      <w:bookmarkStart w:id="176" w:name="sub_3066"/>
      <w:bookmarkEnd w:id="175"/>
      <w:r>
        <w:t>е) обязанности</w:t>
      </w:r>
    </w:p>
    <w:p w:rsidR="00000000" w:rsidRDefault="00B87AEA">
      <w:bookmarkStart w:id="177" w:name="sub_3067"/>
      <w:bookmarkEnd w:id="176"/>
      <w:r>
        <w:t>ж) достижения</w:t>
      </w:r>
    </w:p>
    <w:p w:rsidR="00000000" w:rsidRDefault="00B87AEA">
      <w:bookmarkStart w:id="178" w:name="sub_3007"/>
      <w:bookmarkEnd w:id="177"/>
      <w:r>
        <w:t>7. Ключевые навыки (необязательно)</w:t>
      </w:r>
    </w:p>
    <w:p w:rsidR="00000000" w:rsidRDefault="00B87AEA">
      <w:bookmarkStart w:id="179" w:name="sub_3008"/>
      <w:bookmarkEnd w:id="178"/>
      <w:r>
        <w:t>8. Профессиональные качества (необязательно)</w:t>
      </w:r>
    </w:p>
    <w:p w:rsidR="00000000" w:rsidRDefault="00B87AEA">
      <w:bookmarkStart w:id="180" w:name="sub_3009"/>
      <w:bookmarkEnd w:id="179"/>
      <w:r>
        <w:t>9. Образование</w:t>
      </w:r>
    </w:p>
    <w:p w:rsidR="00000000" w:rsidRDefault="00B87AEA">
      <w:bookmarkStart w:id="181" w:name="sub_3091"/>
      <w:bookmarkEnd w:id="180"/>
      <w:r>
        <w:t>а) уровень образования</w:t>
      </w:r>
    </w:p>
    <w:p w:rsidR="00000000" w:rsidRDefault="00B87AEA">
      <w:bookmarkStart w:id="182" w:name="sub_3092"/>
      <w:bookmarkEnd w:id="181"/>
      <w:r>
        <w:t>б) наименование образовательной организ</w:t>
      </w:r>
      <w:r>
        <w:t>ации</w:t>
      </w:r>
    </w:p>
    <w:p w:rsidR="00000000" w:rsidRDefault="00B87AEA">
      <w:bookmarkStart w:id="183" w:name="sub_3093"/>
      <w:bookmarkEnd w:id="182"/>
      <w:r>
        <w:t>в) год окончания обучения</w:t>
      </w:r>
    </w:p>
    <w:p w:rsidR="00000000" w:rsidRDefault="00B87AEA">
      <w:bookmarkStart w:id="184" w:name="sub_3010"/>
      <w:bookmarkEnd w:id="183"/>
      <w:r>
        <w:t>10. Желаемая заработная плата, руб.</w:t>
      </w:r>
    </w:p>
    <w:p w:rsidR="00000000" w:rsidRDefault="00B87AEA">
      <w:bookmarkStart w:id="185" w:name="sub_3011"/>
      <w:bookmarkEnd w:id="184"/>
      <w:r>
        <w:t>11. Желаемая сфера деятельности</w:t>
      </w:r>
    </w:p>
    <w:p w:rsidR="00000000" w:rsidRDefault="00B87AEA">
      <w:bookmarkStart w:id="186" w:name="sub_3012"/>
      <w:bookmarkEnd w:id="185"/>
      <w:r>
        <w:t>12. Желаемая должность</w:t>
      </w:r>
    </w:p>
    <w:p w:rsidR="00000000" w:rsidRDefault="00B87AEA">
      <w:bookmarkStart w:id="187" w:name="sub_3013"/>
      <w:bookmarkEnd w:id="186"/>
      <w:r>
        <w:t>13. График работы</w:t>
      </w:r>
    </w:p>
    <w:p w:rsidR="00000000" w:rsidRDefault="00B87AEA">
      <w:bookmarkStart w:id="188" w:name="sub_3014"/>
      <w:bookmarkEnd w:id="187"/>
      <w:r>
        <w:t>14. Тип занятости</w:t>
      </w:r>
    </w:p>
    <w:p w:rsidR="00000000" w:rsidRDefault="00B87AEA">
      <w:bookmarkStart w:id="189" w:name="sub_3015"/>
      <w:bookmarkEnd w:id="188"/>
      <w:r>
        <w:t>15. Готов приступить к работе с</w:t>
      </w:r>
    </w:p>
    <w:p w:rsidR="00000000" w:rsidRDefault="00B87AEA">
      <w:bookmarkStart w:id="190" w:name="sub_3016"/>
      <w:bookmarkEnd w:id="189"/>
      <w:r>
        <w:t>16. Владение языками (необязательно)</w:t>
      </w:r>
    </w:p>
    <w:p w:rsidR="00000000" w:rsidRDefault="00B87AEA">
      <w:bookmarkStart w:id="191" w:name="sub_30161"/>
      <w:bookmarkEnd w:id="190"/>
      <w:r>
        <w:t>а) язык</w:t>
      </w:r>
    </w:p>
    <w:p w:rsidR="00000000" w:rsidRDefault="00B87AEA">
      <w:bookmarkStart w:id="192" w:name="sub_30162"/>
      <w:bookmarkEnd w:id="191"/>
      <w:r>
        <w:t>б) уровень владения</w:t>
      </w:r>
    </w:p>
    <w:p w:rsidR="00000000" w:rsidRDefault="00B87AEA">
      <w:bookmarkStart w:id="193" w:name="sub_3017"/>
      <w:bookmarkEnd w:id="192"/>
      <w:r>
        <w:t>17. Повышение квалификации/курсы (дополнительное образование) (при наличии)</w:t>
      </w:r>
    </w:p>
    <w:p w:rsidR="00000000" w:rsidRDefault="00B87AEA">
      <w:bookmarkStart w:id="194" w:name="sub_30171"/>
      <w:bookmarkEnd w:id="193"/>
      <w:r>
        <w:t>а) наименование курса</w:t>
      </w:r>
    </w:p>
    <w:p w:rsidR="00000000" w:rsidRDefault="00B87AEA">
      <w:bookmarkStart w:id="195" w:name="sub_30172"/>
      <w:bookmarkEnd w:id="194"/>
      <w:r>
        <w:t>б) наименование образовательной организации</w:t>
      </w:r>
    </w:p>
    <w:p w:rsidR="00000000" w:rsidRDefault="00B87AEA">
      <w:bookmarkStart w:id="196" w:name="sub_30173"/>
      <w:bookmarkEnd w:id="195"/>
      <w:r>
        <w:t>в) год окончания</w:t>
      </w:r>
    </w:p>
    <w:p w:rsidR="00000000" w:rsidRDefault="00B87AEA">
      <w:bookmarkStart w:id="197" w:name="sub_3018"/>
      <w:bookmarkEnd w:id="196"/>
      <w:r>
        <w:t>18. Иные документы (при наличии)</w:t>
      </w:r>
    </w:p>
    <w:p w:rsidR="00000000" w:rsidRDefault="00B87AEA">
      <w:bookmarkStart w:id="198" w:name="sub_30181"/>
      <w:bookmarkEnd w:id="197"/>
      <w:r>
        <w:t>а) медицинская книжка</w:t>
      </w:r>
    </w:p>
    <w:p w:rsidR="00000000" w:rsidRDefault="00B87AEA">
      <w:bookmarkStart w:id="199" w:name="sub_30182"/>
      <w:bookmarkEnd w:id="198"/>
      <w:r>
        <w:t>б) сертифика</w:t>
      </w:r>
      <w:r>
        <w:t>ты, удостоверения</w:t>
      </w:r>
    </w:p>
    <w:p w:rsidR="00000000" w:rsidRDefault="00B87AEA">
      <w:bookmarkStart w:id="200" w:name="sub_3019"/>
      <w:bookmarkEnd w:id="199"/>
      <w:r>
        <w:lastRenderedPageBreak/>
        <w:t>19. Социальное положение (при наличии)</w:t>
      </w:r>
    </w:p>
    <w:p w:rsidR="00000000" w:rsidRDefault="00B87AEA">
      <w:bookmarkStart w:id="201" w:name="sub_30191"/>
      <w:bookmarkEnd w:id="200"/>
      <w:r>
        <w:t>а) инвалид</w:t>
      </w:r>
    </w:p>
    <w:p w:rsidR="00000000" w:rsidRDefault="00B87AEA">
      <w:bookmarkStart w:id="202" w:name="sub_30192"/>
      <w:bookmarkEnd w:id="201"/>
      <w:r>
        <w:t>б) сирота</w:t>
      </w:r>
    </w:p>
    <w:p w:rsidR="00000000" w:rsidRDefault="00B87AEA">
      <w:bookmarkStart w:id="203" w:name="sub_3020"/>
      <w:bookmarkEnd w:id="202"/>
      <w:r>
        <w:t>20. Рекомендации (необязательно)</w:t>
      </w:r>
    </w:p>
    <w:p w:rsidR="00000000" w:rsidRDefault="00B87AEA">
      <w:bookmarkStart w:id="204" w:name="sub_30201"/>
      <w:bookmarkEnd w:id="203"/>
      <w:r>
        <w:t>а) подтверждение согласия от рекомендателей на обработку пе</w:t>
      </w:r>
      <w:r>
        <w:t>рсональных данных</w:t>
      </w:r>
    </w:p>
    <w:p w:rsidR="00000000" w:rsidRDefault="00B87AEA">
      <w:bookmarkStart w:id="205" w:name="sub_30202"/>
      <w:bookmarkEnd w:id="204"/>
      <w:r>
        <w:t>б) фамилия, имя, отчество (при наличии)</w:t>
      </w:r>
    </w:p>
    <w:p w:rsidR="00000000" w:rsidRDefault="00B87AEA">
      <w:bookmarkStart w:id="206" w:name="sub_30203"/>
      <w:bookmarkEnd w:id="205"/>
      <w:r>
        <w:t>в) должность</w:t>
      </w:r>
    </w:p>
    <w:p w:rsidR="00000000" w:rsidRDefault="00B87AEA">
      <w:bookmarkStart w:id="207" w:name="sub_30204"/>
      <w:bookmarkEnd w:id="206"/>
      <w:r>
        <w:t>г) служебный телефон</w:t>
      </w:r>
    </w:p>
    <w:p w:rsidR="00000000" w:rsidRDefault="00B87AEA">
      <w:bookmarkStart w:id="208" w:name="sub_3021"/>
      <w:bookmarkEnd w:id="207"/>
      <w:r>
        <w:t>21. Конкурсы и движения (необязательно)</w:t>
      </w:r>
    </w:p>
    <w:bookmarkEnd w:id="208"/>
    <w:p w:rsidR="00000000" w:rsidRDefault="00B87AEA"/>
    <w:p w:rsidR="00000000" w:rsidRDefault="00B87AEA">
      <w:pPr>
        <w:ind w:firstLine="698"/>
        <w:jc w:val="right"/>
      </w:pPr>
      <w:bookmarkStart w:id="209" w:name="sub_4000"/>
      <w:r>
        <w:rPr>
          <w:rStyle w:val="a3"/>
        </w:rPr>
        <w:t>Приложение N 4</w:t>
      </w:r>
      <w:r>
        <w:rPr>
          <w:rStyle w:val="a3"/>
        </w:rPr>
        <w:br/>
        <w:t xml:space="preserve">к </w:t>
      </w:r>
      <w:hyperlink w:anchor="sub_1000" w:history="1">
        <w:r>
          <w:rPr>
            <w:rStyle w:val="a4"/>
          </w:rPr>
          <w:t>Стандарту</w:t>
        </w:r>
      </w:hyperlink>
      <w:r>
        <w:rPr>
          <w:rStyle w:val="a3"/>
        </w:rPr>
        <w:t xml:space="preserve"> деятельности по осуществлению</w:t>
      </w:r>
      <w:r>
        <w:rPr>
          <w:rStyle w:val="a3"/>
        </w:rPr>
        <w:br/>
        <w:t>полномочия в сфере занятости населения по оказанию</w:t>
      </w:r>
      <w:r>
        <w:rPr>
          <w:rStyle w:val="a3"/>
        </w:rPr>
        <w:br/>
        <w:t>государственной услуги "Организация временного</w:t>
      </w:r>
      <w:r>
        <w:rPr>
          <w:rStyle w:val="a3"/>
        </w:rPr>
        <w:br/>
        <w:t>трудоустройства несовершеннолетних граждан</w:t>
      </w:r>
      <w:r>
        <w:rPr>
          <w:rStyle w:val="a3"/>
        </w:rPr>
        <w:br/>
        <w:t>в возрасте от 14 до 18 лет в свободное от учебы время,</w:t>
      </w:r>
      <w:r>
        <w:rPr>
          <w:rStyle w:val="a3"/>
        </w:rPr>
        <w:br/>
        <w:t>безработных г</w:t>
      </w:r>
      <w:r>
        <w:rPr>
          <w:rStyle w:val="a3"/>
        </w:rPr>
        <w:t>раждан, испытывающих трудности</w:t>
      </w:r>
      <w:r>
        <w:rPr>
          <w:rStyle w:val="a3"/>
        </w:rPr>
        <w:br/>
        <w:t>в поиске работы, безработных граждан в возрасте</w:t>
      </w:r>
      <w:r>
        <w:rPr>
          <w:rStyle w:val="a3"/>
        </w:rPr>
        <w:br/>
        <w:t>от 18 до 25 лет, имеющих среднее профессиональное</w:t>
      </w:r>
      <w:r>
        <w:rPr>
          <w:rStyle w:val="a3"/>
        </w:rPr>
        <w:br/>
        <w:t>образование или высшее образование и ищущих</w:t>
      </w:r>
      <w:r>
        <w:rPr>
          <w:rStyle w:val="a3"/>
        </w:rPr>
        <w:br/>
        <w:t>работу в течение года с даты выдачи им документа</w:t>
      </w:r>
      <w:r>
        <w:rPr>
          <w:rStyle w:val="a3"/>
        </w:rPr>
        <w:br/>
        <w:t xml:space="preserve">об образовании и о квалификации", </w:t>
      </w:r>
      <w:r>
        <w:rPr>
          <w:rStyle w:val="a3"/>
        </w:rPr>
        <w:t>утвержденному</w:t>
      </w:r>
      <w:r>
        <w:rPr>
          <w:rStyle w:val="a3"/>
        </w:rPr>
        <w:br/>
      </w:r>
      <w:hyperlink w:anchor="sub_0" w:history="1">
        <w:r>
          <w:rPr>
            <w:rStyle w:val="a4"/>
          </w:rPr>
          <w:t>приказом</w:t>
        </w:r>
      </w:hyperlink>
      <w:r>
        <w:rPr>
          <w:rStyle w:val="a3"/>
        </w:rPr>
        <w:t xml:space="preserve"> Министерства труда и социальной защиты</w:t>
      </w:r>
      <w:r>
        <w:rPr>
          <w:rStyle w:val="a3"/>
        </w:rPr>
        <w:br/>
        <w:t>Российской Федерации от 28 января 2022 г. N 25н</w:t>
      </w:r>
    </w:p>
    <w:bookmarkEnd w:id="209"/>
    <w:p w:rsidR="00000000" w:rsidRDefault="00B87AEA"/>
    <w:p w:rsidR="00000000" w:rsidRDefault="00B87AEA">
      <w:pPr>
        <w:ind w:firstLine="698"/>
        <w:jc w:val="right"/>
      </w:pPr>
      <w:r>
        <w:rPr>
          <w:rStyle w:val="a3"/>
        </w:rPr>
        <w:t>Рекомендуемый образец</w:t>
      </w:r>
    </w:p>
    <w:p w:rsidR="00000000" w:rsidRDefault="00B87AEA"/>
    <w:p w:rsidR="00000000" w:rsidRDefault="00B87AEA">
      <w:pPr>
        <w:pStyle w:val="1"/>
      </w:pPr>
      <w:r>
        <w:t>Заявка</w:t>
      </w:r>
      <w:r>
        <w:br/>
      </w:r>
      <w:r>
        <w:t>на организацию временного трудоустройства несовершеннолетних граждан в возрасте от 14 до 18 лет</w:t>
      </w:r>
    </w:p>
    <w:p w:rsidR="00000000" w:rsidRDefault="00B87AEA"/>
    <w:p w:rsidR="00000000" w:rsidRDefault="00B87AEA">
      <w:bookmarkStart w:id="210" w:name="sub_4001"/>
      <w:r>
        <w:t>1. Сведения об организации, осуществляющей образовательную деятельность:</w:t>
      </w:r>
    </w:p>
    <w:p w:rsidR="00000000" w:rsidRDefault="00B87AEA">
      <w:bookmarkStart w:id="211" w:name="sub_4011"/>
      <w:bookmarkEnd w:id="210"/>
      <w:r>
        <w:t>а) полное наименование организации, осуществляющей образовател</w:t>
      </w:r>
      <w:r>
        <w:t>ьную деятельность</w:t>
      </w:r>
    </w:p>
    <w:p w:rsidR="00000000" w:rsidRDefault="00B87AEA">
      <w:bookmarkStart w:id="212" w:name="sub_4012"/>
      <w:bookmarkEnd w:id="211"/>
      <w:r>
        <w:t>б) ОГРН</w:t>
      </w:r>
    </w:p>
    <w:p w:rsidR="00000000" w:rsidRDefault="00B87AEA">
      <w:bookmarkStart w:id="213" w:name="sub_4013"/>
      <w:bookmarkEnd w:id="212"/>
      <w:r>
        <w:t>в) контактный телефон</w:t>
      </w:r>
    </w:p>
    <w:p w:rsidR="00000000" w:rsidRDefault="00B87AEA">
      <w:bookmarkStart w:id="214" w:name="sub_4014"/>
      <w:bookmarkEnd w:id="213"/>
      <w:r>
        <w:t>г) адрес электронной почты</w:t>
      </w:r>
    </w:p>
    <w:p w:rsidR="00000000" w:rsidRDefault="00B87AEA">
      <w:bookmarkStart w:id="215" w:name="sub_4002"/>
      <w:bookmarkEnd w:id="214"/>
      <w:r>
        <w:t>2. Адрес места нахождения:</w:t>
      </w:r>
    </w:p>
    <w:p w:rsidR="00000000" w:rsidRDefault="00B87AEA">
      <w:bookmarkStart w:id="216" w:name="sub_4021"/>
      <w:bookmarkEnd w:id="215"/>
      <w:r>
        <w:t>а) субъект Российской Федерации</w:t>
      </w:r>
    </w:p>
    <w:p w:rsidR="00000000" w:rsidRDefault="00B87AEA">
      <w:bookmarkStart w:id="217" w:name="sub_4022"/>
      <w:bookmarkEnd w:id="216"/>
      <w:r>
        <w:t>б) район, населенный пункт</w:t>
      </w:r>
      <w:r>
        <w:t>, улица</w:t>
      </w:r>
    </w:p>
    <w:p w:rsidR="00000000" w:rsidRDefault="00B87AEA">
      <w:bookmarkStart w:id="218" w:name="sub_4023"/>
      <w:bookmarkEnd w:id="217"/>
      <w:r>
        <w:t>в) дом, корпус, строение</w:t>
      </w:r>
    </w:p>
    <w:p w:rsidR="00000000" w:rsidRDefault="00B87AEA">
      <w:bookmarkStart w:id="219" w:name="sub_4003"/>
      <w:bookmarkEnd w:id="218"/>
      <w:r>
        <w:t>3. Сведения о представителе организации, осуществляющей образовательную деятельность:</w:t>
      </w:r>
    </w:p>
    <w:p w:rsidR="00000000" w:rsidRDefault="00B87AEA">
      <w:bookmarkStart w:id="220" w:name="sub_4031"/>
      <w:bookmarkEnd w:id="219"/>
      <w:r>
        <w:t>а) фамилия, имя, отчество (при наличии)</w:t>
      </w:r>
    </w:p>
    <w:p w:rsidR="00000000" w:rsidRDefault="00B87AEA">
      <w:bookmarkStart w:id="221" w:name="sub_4032"/>
      <w:bookmarkEnd w:id="220"/>
      <w:r>
        <w:t>б) должность</w:t>
      </w:r>
    </w:p>
    <w:p w:rsidR="00000000" w:rsidRDefault="00B87AEA">
      <w:bookmarkStart w:id="222" w:name="sub_4004"/>
      <w:bookmarkEnd w:id="221"/>
      <w:r>
        <w:t>4. О</w:t>
      </w:r>
      <w:r>
        <w:t>бщие сведения о временном трудоустройстве:</w:t>
      </w:r>
    </w:p>
    <w:p w:rsidR="00000000" w:rsidRDefault="00B87AEA">
      <w:bookmarkStart w:id="223" w:name="sub_4041"/>
      <w:bookmarkEnd w:id="222"/>
      <w:r>
        <w:t>а) желаемый период временных работ</w:t>
      </w:r>
    </w:p>
    <w:p w:rsidR="00000000" w:rsidRDefault="00B87AEA">
      <w:bookmarkStart w:id="224" w:name="sub_4042"/>
      <w:bookmarkEnd w:id="223"/>
      <w:r>
        <w:t>б) вид временных работ</w:t>
      </w:r>
    </w:p>
    <w:p w:rsidR="00000000" w:rsidRDefault="00B87AEA">
      <w:bookmarkStart w:id="225" w:name="sub_4043"/>
      <w:bookmarkEnd w:id="224"/>
      <w:r>
        <w:t>в) количество предполагаемых участников временных работ</w:t>
      </w:r>
    </w:p>
    <w:p w:rsidR="00000000" w:rsidRDefault="00B87AEA">
      <w:bookmarkStart w:id="226" w:name="sub_4005"/>
      <w:bookmarkEnd w:id="225"/>
      <w:r>
        <w:t>5. Место выполнения временных работ</w:t>
      </w:r>
      <w:r>
        <w:t>:</w:t>
      </w:r>
    </w:p>
    <w:p w:rsidR="00000000" w:rsidRDefault="00B87AEA">
      <w:bookmarkStart w:id="227" w:name="sub_4051"/>
      <w:bookmarkEnd w:id="226"/>
      <w:r>
        <w:t>а) субъект Российской Федерации</w:t>
      </w:r>
    </w:p>
    <w:p w:rsidR="00000000" w:rsidRDefault="00B87AEA">
      <w:bookmarkStart w:id="228" w:name="sub_4052"/>
      <w:bookmarkEnd w:id="227"/>
      <w:r>
        <w:lastRenderedPageBreak/>
        <w:t>б) район, населенный пункт, улица</w:t>
      </w:r>
    </w:p>
    <w:p w:rsidR="00000000" w:rsidRDefault="00B87AEA">
      <w:bookmarkStart w:id="229" w:name="sub_4053"/>
      <w:bookmarkEnd w:id="228"/>
      <w:r>
        <w:t>в) дом, корпус</w:t>
      </w:r>
    </w:p>
    <w:p w:rsidR="00000000" w:rsidRDefault="00B87AEA">
      <w:bookmarkStart w:id="230" w:name="sub_4006"/>
      <w:bookmarkEnd w:id="229"/>
      <w:r>
        <w:t>6. Место оказания государственной услуги:</w:t>
      </w:r>
    </w:p>
    <w:p w:rsidR="00000000" w:rsidRDefault="00B87AEA">
      <w:bookmarkStart w:id="231" w:name="sub_4061"/>
      <w:bookmarkEnd w:id="230"/>
      <w:r>
        <w:t>а) субъект Российской Федерации</w:t>
      </w:r>
    </w:p>
    <w:p w:rsidR="00000000" w:rsidRDefault="00B87AEA">
      <w:bookmarkStart w:id="232" w:name="sub_4062"/>
      <w:bookmarkEnd w:id="231"/>
      <w:r>
        <w:t xml:space="preserve">б) </w:t>
      </w:r>
      <w:r>
        <w:t>центр занятости населения</w:t>
      </w:r>
    </w:p>
    <w:bookmarkEnd w:id="232"/>
    <w:p w:rsidR="00000000" w:rsidRDefault="00B87AEA"/>
    <w:p w:rsidR="00000000" w:rsidRDefault="00B87AEA">
      <w:pPr>
        <w:ind w:firstLine="698"/>
        <w:jc w:val="right"/>
      </w:pPr>
      <w:bookmarkStart w:id="233" w:name="sub_5000"/>
      <w:r>
        <w:rPr>
          <w:rStyle w:val="a3"/>
        </w:rPr>
        <w:t>Приложение N 5</w:t>
      </w:r>
      <w:r>
        <w:rPr>
          <w:rStyle w:val="a3"/>
        </w:rPr>
        <w:br/>
        <w:t xml:space="preserve">к </w:t>
      </w:r>
      <w:hyperlink w:anchor="sub_1000" w:history="1">
        <w:r>
          <w:rPr>
            <w:rStyle w:val="a4"/>
          </w:rPr>
          <w:t>Стандарту</w:t>
        </w:r>
      </w:hyperlink>
      <w:r>
        <w:rPr>
          <w:rStyle w:val="a3"/>
        </w:rPr>
        <w:t xml:space="preserve"> деятельности по осуществлению</w:t>
      </w:r>
      <w:r>
        <w:rPr>
          <w:rStyle w:val="a3"/>
        </w:rPr>
        <w:br/>
        <w:t>полномочия в сфере занятости населения по оказанию</w:t>
      </w:r>
      <w:r>
        <w:rPr>
          <w:rStyle w:val="a3"/>
        </w:rPr>
        <w:br/>
        <w:t>государственной услуги "Организация временного</w:t>
      </w:r>
      <w:r>
        <w:rPr>
          <w:rStyle w:val="a3"/>
        </w:rPr>
        <w:br/>
        <w:t>трудоустройства несовершеннолетн</w:t>
      </w:r>
      <w:r>
        <w:rPr>
          <w:rStyle w:val="a3"/>
        </w:rPr>
        <w:t>их граждан</w:t>
      </w:r>
      <w:r>
        <w:rPr>
          <w:rStyle w:val="a3"/>
        </w:rPr>
        <w:br/>
        <w:t>в возрасте от 14 до 18 лет в свободное от учебы время,</w:t>
      </w:r>
      <w:r>
        <w:rPr>
          <w:rStyle w:val="a3"/>
        </w:rPr>
        <w:br/>
        <w:t>безработных граждан, испытывающих трудности</w:t>
      </w:r>
      <w:r>
        <w:rPr>
          <w:rStyle w:val="a3"/>
        </w:rPr>
        <w:br/>
        <w:t>в поиске работы, безработных граждан в возрасте</w:t>
      </w:r>
      <w:r>
        <w:rPr>
          <w:rStyle w:val="a3"/>
        </w:rPr>
        <w:br/>
        <w:t>от 18 до 25 лет, имеющих среднее профессиональное</w:t>
      </w:r>
      <w:r>
        <w:rPr>
          <w:rStyle w:val="a3"/>
        </w:rPr>
        <w:br/>
        <w:t>образование или высшее образование и ищущих</w:t>
      </w:r>
      <w:r>
        <w:rPr>
          <w:rStyle w:val="a3"/>
        </w:rPr>
        <w:br/>
        <w:t>рабо</w:t>
      </w:r>
      <w:r>
        <w:rPr>
          <w:rStyle w:val="a3"/>
        </w:rPr>
        <w:t>ту в течение года с даты выдачи им документа</w:t>
      </w:r>
      <w:r>
        <w:rPr>
          <w:rStyle w:val="a3"/>
        </w:rPr>
        <w:br/>
        <w:t>об образовании и о квалификации", утвержденному</w:t>
      </w:r>
      <w:r>
        <w:rPr>
          <w:rStyle w:val="a3"/>
        </w:rPr>
        <w:br/>
      </w:r>
      <w:hyperlink w:anchor="sub_0" w:history="1">
        <w:r>
          <w:rPr>
            <w:rStyle w:val="a4"/>
          </w:rPr>
          <w:t>приказом</w:t>
        </w:r>
      </w:hyperlink>
      <w:r>
        <w:rPr>
          <w:rStyle w:val="a3"/>
        </w:rPr>
        <w:t xml:space="preserve"> Министерства труда и социальной защиты</w:t>
      </w:r>
      <w:r>
        <w:rPr>
          <w:rStyle w:val="a3"/>
        </w:rPr>
        <w:br/>
        <w:t>Российской Федерации от 28 января 2022 г. N 25н</w:t>
      </w:r>
    </w:p>
    <w:bookmarkEnd w:id="233"/>
    <w:p w:rsidR="00000000" w:rsidRDefault="00B87AEA"/>
    <w:p w:rsidR="00000000" w:rsidRDefault="00B87AEA">
      <w:pPr>
        <w:ind w:firstLine="698"/>
        <w:jc w:val="right"/>
      </w:pPr>
      <w:r>
        <w:rPr>
          <w:rStyle w:val="a3"/>
        </w:rPr>
        <w:t>Рекомендуемый образец</w:t>
      </w:r>
    </w:p>
    <w:p w:rsidR="00000000" w:rsidRDefault="00B87AEA"/>
    <w:p w:rsidR="00000000" w:rsidRDefault="00B87AEA">
      <w:pPr>
        <w:pStyle w:val="a6"/>
        <w:rPr>
          <w:sz w:val="22"/>
          <w:szCs w:val="22"/>
        </w:rPr>
      </w:pPr>
      <w:r>
        <w:rPr>
          <w:sz w:val="22"/>
          <w:szCs w:val="22"/>
        </w:rPr>
        <w:t>____________</w:t>
      </w:r>
      <w:r>
        <w:rPr>
          <w:sz w:val="22"/>
          <w:szCs w:val="22"/>
        </w:rPr>
        <w:t>______________________________</w:t>
      </w:r>
    </w:p>
    <w:p w:rsidR="00000000" w:rsidRDefault="00B87AEA">
      <w:pPr>
        <w:pStyle w:val="a6"/>
        <w:rPr>
          <w:sz w:val="22"/>
          <w:szCs w:val="22"/>
        </w:rPr>
      </w:pPr>
      <w:r>
        <w:rPr>
          <w:sz w:val="22"/>
          <w:szCs w:val="22"/>
        </w:rPr>
        <w:t>(наименование государственного учреждения</w:t>
      </w:r>
    </w:p>
    <w:p w:rsidR="00000000" w:rsidRDefault="00B87AEA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 службы занятости населения)</w:t>
      </w:r>
    </w:p>
    <w:p w:rsidR="00000000" w:rsidRDefault="00B87AEA">
      <w:pPr>
        <w:pStyle w:val="a6"/>
        <w:rPr>
          <w:sz w:val="22"/>
          <w:szCs w:val="22"/>
        </w:rPr>
      </w:pPr>
      <w:r>
        <w:rPr>
          <w:sz w:val="22"/>
          <w:szCs w:val="22"/>
        </w:rPr>
        <w:t>__________________________________________</w:t>
      </w:r>
    </w:p>
    <w:p w:rsidR="00000000" w:rsidRDefault="00B87AEA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(адрес местонахождения, номер телефона,</w:t>
      </w:r>
    </w:p>
    <w:p w:rsidR="00000000" w:rsidRDefault="00B87AEA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  адрес электронной почты)</w:t>
      </w:r>
    </w:p>
    <w:p w:rsidR="00000000" w:rsidRDefault="00B87AEA"/>
    <w:p w:rsidR="00000000" w:rsidRDefault="00B87AEA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</w:t>
      </w:r>
      <w:r>
        <w:rPr>
          <w:sz w:val="22"/>
          <w:szCs w:val="22"/>
        </w:rPr>
        <w:t xml:space="preserve">    </w:t>
      </w:r>
      <w:r>
        <w:rPr>
          <w:rStyle w:val="a3"/>
          <w:sz w:val="22"/>
          <w:szCs w:val="22"/>
        </w:rPr>
        <w:t>ПРИКАЗ</w:t>
      </w:r>
    </w:p>
    <w:p w:rsidR="00000000" w:rsidRDefault="00B87AEA"/>
    <w:p w:rsidR="00000000" w:rsidRDefault="00B87AEA">
      <w:pPr>
        <w:pStyle w:val="a6"/>
        <w:rPr>
          <w:sz w:val="22"/>
          <w:szCs w:val="22"/>
        </w:rPr>
      </w:pPr>
      <w:r>
        <w:rPr>
          <w:rStyle w:val="a3"/>
          <w:sz w:val="22"/>
          <w:szCs w:val="22"/>
        </w:rPr>
        <w:t>"_____"_________________20___г.</w:t>
      </w:r>
      <w:r>
        <w:rPr>
          <w:sz w:val="22"/>
          <w:szCs w:val="22"/>
        </w:rPr>
        <w:t xml:space="preserve">                           </w:t>
      </w:r>
      <w:r>
        <w:rPr>
          <w:rStyle w:val="a3"/>
          <w:sz w:val="22"/>
          <w:szCs w:val="22"/>
        </w:rPr>
        <w:t>N______________</w:t>
      </w:r>
    </w:p>
    <w:p w:rsidR="00000000" w:rsidRDefault="00B87AEA"/>
    <w:p w:rsidR="00000000" w:rsidRDefault="00B87AEA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  <w:r>
        <w:rPr>
          <w:rStyle w:val="a3"/>
          <w:sz w:val="22"/>
          <w:szCs w:val="22"/>
        </w:rPr>
        <w:t>Об оказании гражданину материальной поддержки в период</w:t>
      </w:r>
    </w:p>
    <w:p w:rsidR="00000000" w:rsidRDefault="00B87AEA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                   </w:t>
      </w:r>
      <w:r>
        <w:rPr>
          <w:rStyle w:val="a3"/>
          <w:sz w:val="22"/>
          <w:szCs w:val="22"/>
        </w:rPr>
        <w:t>временного трудоустройства</w:t>
      </w:r>
    </w:p>
    <w:p w:rsidR="00000000" w:rsidRDefault="00B87AEA"/>
    <w:p w:rsidR="00000000" w:rsidRDefault="00B87AEA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Руководствуясь </w:t>
      </w:r>
      <w:hyperlink r:id="rId26" w:history="1">
        <w:r>
          <w:rPr>
            <w:rStyle w:val="a4"/>
            <w:sz w:val="22"/>
            <w:szCs w:val="22"/>
          </w:rPr>
          <w:t>Законом</w:t>
        </w:r>
      </w:hyperlink>
      <w:r>
        <w:rPr>
          <w:sz w:val="22"/>
          <w:szCs w:val="22"/>
        </w:rPr>
        <w:t xml:space="preserve">   Российской  Федерации  от 19 апреля 1991 г.</w:t>
      </w:r>
    </w:p>
    <w:p w:rsidR="00000000" w:rsidRDefault="00B87AEA">
      <w:pPr>
        <w:pStyle w:val="a6"/>
        <w:rPr>
          <w:sz w:val="22"/>
          <w:szCs w:val="22"/>
        </w:rPr>
      </w:pPr>
      <w:r>
        <w:rPr>
          <w:sz w:val="22"/>
          <w:szCs w:val="22"/>
        </w:rPr>
        <w:t>N 1032-1 "О занятости населения  в Российской Федерации"</w:t>
      </w:r>
      <w:r>
        <w:rPr>
          <w:sz w:val="22"/>
          <w:szCs w:val="22"/>
          <w:vertAlign w:val="superscript"/>
        </w:rPr>
        <w:t> </w:t>
      </w:r>
      <w:hyperlink w:anchor="sub_444" w:history="1">
        <w:r>
          <w:rPr>
            <w:rStyle w:val="a4"/>
            <w:sz w:val="22"/>
            <w:szCs w:val="22"/>
            <w:vertAlign w:val="superscript"/>
          </w:rPr>
          <w:t>4</w:t>
        </w:r>
      </w:hyperlink>
      <w:r>
        <w:rPr>
          <w:sz w:val="22"/>
          <w:szCs w:val="22"/>
        </w:rPr>
        <w:t>,  приказываю:</w:t>
      </w:r>
    </w:p>
    <w:p w:rsidR="00000000" w:rsidRDefault="00B87AEA">
      <w:pPr>
        <w:pStyle w:val="a6"/>
        <w:rPr>
          <w:sz w:val="22"/>
          <w:szCs w:val="22"/>
        </w:rPr>
      </w:pPr>
      <w:bookmarkStart w:id="234" w:name="sub_5001"/>
      <w:r>
        <w:rPr>
          <w:sz w:val="22"/>
          <w:szCs w:val="22"/>
        </w:rPr>
        <w:t xml:space="preserve">     Оказать материальную поддержку в период участия во времен</w:t>
      </w:r>
      <w:r>
        <w:rPr>
          <w:sz w:val="22"/>
          <w:szCs w:val="22"/>
        </w:rPr>
        <w:t>ных работах</w:t>
      </w:r>
    </w:p>
    <w:bookmarkEnd w:id="234"/>
    <w:p w:rsidR="00000000" w:rsidRDefault="00B87AEA">
      <w:pPr>
        <w:pStyle w:val="a6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000000" w:rsidRDefault="00B87AEA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     (фамилия, имя, отчество (при наличии) гражданина)</w:t>
      </w:r>
    </w:p>
    <w:p w:rsidR="00000000" w:rsidRDefault="00B87AEA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     (личное дело получателя государственных услуг</w:t>
      </w:r>
    </w:p>
    <w:p w:rsidR="00000000" w:rsidRDefault="00B87AEA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           от "_____"______________20___г</w:t>
      </w:r>
      <w:r>
        <w:rPr>
          <w:sz w:val="22"/>
          <w:szCs w:val="22"/>
        </w:rPr>
        <w:t>. N_______)</w:t>
      </w:r>
    </w:p>
    <w:p w:rsidR="00000000" w:rsidRDefault="00B87AEA"/>
    <w:p w:rsidR="00000000" w:rsidRDefault="00B87AEA">
      <w:pPr>
        <w:pStyle w:val="a6"/>
        <w:rPr>
          <w:sz w:val="22"/>
          <w:szCs w:val="22"/>
        </w:rPr>
      </w:pPr>
      <w:r>
        <w:rPr>
          <w:sz w:val="22"/>
          <w:szCs w:val="22"/>
        </w:rPr>
        <w:t>в размере_____________руб._____________коп.</w:t>
      </w:r>
    </w:p>
    <w:p w:rsidR="00000000" w:rsidRDefault="00B87AEA">
      <w:pPr>
        <w:pStyle w:val="a6"/>
        <w:rPr>
          <w:sz w:val="22"/>
          <w:szCs w:val="22"/>
        </w:rPr>
      </w:pPr>
      <w:r>
        <w:rPr>
          <w:sz w:val="22"/>
          <w:szCs w:val="22"/>
        </w:rPr>
        <w:t>на период с "____"_______________20___г. по "___"_____________20___г.</w:t>
      </w:r>
    </w:p>
    <w:p w:rsidR="00000000" w:rsidRDefault="00B87AEA"/>
    <w:p w:rsidR="00000000" w:rsidRDefault="00B87AEA">
      <w:pPr>
        <w:pStyle w:val="a6"/>
        <w:rPr>
          <w:sz w:val="22"/>
          <w:szCs w:val="22"/>
        </w:rPr>
      </w:pPr>
      <w:r>
        <w:rPr>
          <w:sz w:val="22"/>
          <w:szCs w:val="22"/>
        </w:rPr>
        <w:t>Работник</w:t>
      </w:r>
    </w:p>
    <w:p w:rsidR="00000000" w:rsidRDefault="00B87AEA">
      <w:pPr>
        <w:pStyle w:val="a6"/>
        <w:rPr>
          <w:sz w:val="22"/>
          <w:szCs w:val="22"/>
        </w:rPr>
      </w:pPr>
      <w:r>
        <w:rPr>
          <w:sz w:val="22"/>
          <w:szCs w:val="22"/>
        </w:rPr>
        <w:t>государственного</w:t>
      </w:r>
    </w:p>
    <w:p w:rsidR="00000000" w:rsidRDefault="00B87AEA">
      <w:pPr>
        <w:pStyle w:val="a6"/>
        <w:rPr>
          <w:sz w:val="22"/>
          <w:szCs w:val="22"/>
        </w:rPr>
      </w:pPr>
      <w:r>
        <w:rPr>
          <w:sz w:val="22"/>
          <w:szCs w:val="22"/>
        </w:rPr>
        <w:t>учреждения службы</w:t>
      </w:r>
    </w:p>
    <w:p w:rsidR="00000000" w:rsidRDefault="00B87AEA">
      <w:pPr>
        <w:pStyle w:val="a6"/>
        <w:rPr>
          <w:sz w:val="22"/>
          <w:szCs w:val="22"/>
        </w:rPr>
      </w:pPr>
      <w:r>
        <w:rPr>
          <w:sz w:val="22"/>
          <w:szCs w:val="22"/>
        </w:rPr>
        <w:t>занятости населения    ________________ ________________ ________________</w:t>
      </w:r>
    </w:p>
    <w:p w:rsidR="00000000" w:rsidRDefault="00B87AEA">
      <w:pPr>
        <w:pStyle w:val="a6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         </w:t>
      </w:r>
      <w:r>
        <w:rPr>
          <w:sz w:val="22"/>
          <w:szCs w:val="22"/>
        </w:rPr>
        <w:t xml:space="preserve">               (должность)        (подпись)        (Ф.И.О.)</w:t>
      </w:r>
    </w:p>
    <w:p w:rsidR="00000000" w:rsidRDefault="00B87AEA"/>
    <w:p w:rsidR="00000000" w:rsidRDefault="00B87AEA">
      <w:pPr>
        <w:pStyle w:val="a6"/>
        <w:rPr>
          <w:sz w:val="22"/>
          <w:szCs w:val="22"/>
        </w:rPr>
      </w:pPr>
      <w:r>
        <w:rPr>
          <w:sz w:val="22"/>
          <w:szCs w:val="22"/>
        </w:rPr>
        <w:t>Направлено уведомление от _____________________N_____________</w:t>
      </w:r>
    </w:p>
    <w:p w:rsidR="00000000" w:rsidRDefault="00B87AEA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                     (число, месяц, год)</w:t>
      </w:r>
    </w:p>
    <w:p w:rsidR="00000000" w:rsidRDefault="00B87AEA"/>
    <w:p w:rsidR="00000000" w:rsidRDefault="00B87AEA">
      <w:pPr>
        <w:pStyle w:val="a6"/>
        <w:rPr>
          <w:sz w:val="22"/>
          <w:szCs w:val="22"/>
        </w:rPr>
      </w:pPr>
      <w:r>
        <w:rPr>
          <w:sz w:val="22"/>
          <w:szCs w:val="22"/>
        </w:rPr>
        <w:t>Уполномоченное лицо</w:t>
      </w:r>
    </w:p>
    <w:p w:rsidR="00000000" w:rsidRDefault="00B87AEA">
      <w:pPr>
        <w:pStyle w:val="a6"/>
        <w:rPr>
          <w:sz w:val="22"/>
          <w:szCs w:val="22"/>
        </w:rPr>
      </w:pPr>
      <w:r>
        <w:rPr>
          <w:sz w:val="22"/>
          <w:szCs w:val="22"/>
        </w:rPr>
        <w:t>государственного</w:t>
      </w:r>
    </w:p>
    <w:p w:rsidR="00000000" w:rsidRDefault="00B87AEA">
      <w:pPr>
        <w:pStyle w:val="a6"/>
        <w:rPr>
          <w:sz w:val="22"/>
          <w:szCs w:val="22"/>
        </w:rPr>
      </w:pPr>
      <w:r>
        <w:rPr>
          <w:sz w:val="22"/>
          <w:szCs w:val="22"/>
        </w:rPr>
        <w:t>учреждения службы</w:t>
      </w:r>
    </w:p>
    <w:p w:rsidR="00000000" w:rsidRDefault="00B87AEA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занятости населения            </w:t>
      </w:r>
      <w:r>
        <w:rPr>
          <w:sz w:val="22"/>
          <w:szCs w:val="22"/>
        </w:rPr>
        <w:t>_________________   ______________________</w:t>
      </w:r>
    </w:p>
    <w:p w:rsidR="00000000" w:rsidRDefault="00B87AEA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(подпись)             (Ф.И.О.)</w:t>
      </w:r>
    </w:p>
    <w:p w:rsidR="00000000" w:rsidRDefault="00B87AEA"/>
    <w:p w:rsidR="00000000" w:rsidRDefault="00B87AEA">
      <w:pPr>
        <w:ind w:firstLine="698"/>
        <w:jc w:val="right"/>
      </w:pPr>
      <w:bookmarkStart w:id="235" w:name="sub_6000"/>
      <w:r>
        <w:rPr>
          <w:rStyle w:val="a3"/>
        </w:rPr>
        <w:t>Приложение N 6</w:t>
      </w:r>
      <w:r>
        <w:rPr>
          <w:rStyle w:val="a3"/>
        </w:rPr>
        <w:br/>
        <w:t xml:space="preserve">к </w:t>
      </w:r>
      <w:hyperlink w:anchor="sub_1000" w:history="1">
        <w:r>
          <w:rPr>
            <w:rStyle w:val="a4"/>
          </w:rPr>
          <w:t>Стандарту</w:t>
        </w:r>
      </w:hyperlink>
      <w:r>
        <w:rPr>
          <w:rStyle w:val="a3"/>
        </w:rPr>
        <w:t xml:space="preserve"> деятельности по осуществлению</w:t>
      </w:r>
      <w:r>
        <w:rPr>
          <w:rStyle w:val="a3"/>
        </w:rPr>
        <w:br/>
        <w:t>полномочия в сфере занятости населения по оказанию</w:t>
      </w:r>
      <w:r>
        <w:rPr>
          <w:rStyle w:val="a3"/>
        </w:rPr>
        <w:br/>
        <w:t>госу</w:t>
      </w:r>
      <w:r>
        <w:rPr>
          <w:rStyle w:val="a3"/>
        </w:rPr>
        <w:t>дарственной услуги "Организация временного</w:t>
      </w:r>
      <w:r>
        <w:rPr>
          <w:rStyle w:val="a3"/>
        </w:rPr>
        <w:br/>
        <w:t>трудоустройства несовершеннолетних граждан</w:t>
      </w:r>
      <w:r>
        <w:rPr>
          <w:rStyle w:val="a3"/>
        </w:rPr>
        <w:br/>
        <w:t>в возрасте от 14 до 18 лет в свободное от учебы время,</w:t>
      </w:r>
      <w:r>
        <w:rPr>
          <w:rStyle w:val="a3"/>
        </w:rPr>
        <w:br/>
        <w:t>безработных граждан, испытывающих трудности</w:t>
      </w:r>
      <w:r>
        <w:rPr>
          <w:rStyle w:val="a3"/>
        </w:rPr>
        <w:br/>
        <w:t>в поиске работы, безработных граждан в возрасте</w:t>
      </w:r>
      <w:r>
        <w:rPr>
          <w:rStyle w:val="a3"/>
        </w:rPr>
        <w:br/>
        <w:t>от 18 до 25 лет, имеющи</w:t>
      </w:r>
      <w:r>
        <w:rPr>
          <w:rStyle w:val="a3"/>
        </w:rPr>
        <w:t>х среднее профессиональное</w:t>
      </w:r>
      <w:r>
        <w:rPr>
          <w:rStyle w:val="a3"/>
        </w:rPr>
        <w:br/>
        <w:t>образование или высшее образование и ищущих</w:t>
      </w:r>
      <w:r>
        <w:rPr>
          <w:rStyle w:val="a3"/>
        </w:rPr>
        <w:br/>
        <w:t>работу в течение года с даты выдачи им документа</w:t>
      </w:r>
      <w:r>
        <w:rPr>
          <w:rStyle w:val="a3"/>
        </w:rPr>
        <w:br/>
        <w:t>об образовании и о квалификации", утвержденному</w:t>
      </w:r>
      <w:r>
        <w:rPr>
          <w:rStyle w:val="a3"/>
        </w:rPr>
        <w:br/>
      </w:r>
      <w:hyperlink w:anchor="sub_0" w:history="1">
        <w:r>
          <w:rPr>
            <w:rStyle w:val="a4"/>
          </w:rPr>
          <w:t>приказом</w:t>
        </w:r>
      </w:hyperlink>
      <w:r>
        <w:rPr>
          <w:rStyle w:val="a3"/>
        </w:rPr>
        <w:t xml:space="preserve"> Министерства труда и социальной защиты</w:t>
      </w:r>
      <w:r>
        <w:rPr>
          <w:rStyle w:val="a3"/>
        </w:rPr>
        <w:br/>
        <w:t>Российской Федера</w:t>
      </w:r>
      <w:r>
        <w:rPr>
          <w:rStyle w:val="a3"/>
        </w:rPr>
        <w:t>ции от 28 января 2022 г. N 25н</w:t>
      </w:r>
    </w:p>
    <w:bookmarkEnd w:id="235"/>
    <w:p w:rsidR="00000000" w:rsidRDefault="00B87AEA"/>
    <w:p w:rsidR="00000000" w:rsidRDefault="00B87AEA">
      <w:pPr>
        <w:ind w:firstLine="698"/>
        <w:jc w:val="right"/>
      </w:pPr>
      <w:r>
        <w:rPr>
          <w:rStyle w:val="a3"/>
        </w:rPr>
        <w:t>Рекомендуемый образец</w:t>
      </w:r>
    </w:p>
    <w:p w:rsidR="00000000" w:rsidRDefault="00B87AEA"/>
    <w:p w:rsidR="00000000" w:rsidRDefault="00B87AEA">
      <w:pPr>
        <w:pStyle w:val="a6"/>
        <w:rPr>
          <w:sz w:val="22"/>
          <w:szCs w:val="22"/>
        </w:rPr>
      </w:pPr>
      <w:r>
        <w:rPr>
          <w:sz w:val="22"/>
          <w:szCs w:val="22"/>
        </w:rPr>
        <w:t>__________________________________________</w:t>
      </w:r>
    </w:p>
    <w:p w:rsidR="00000000" w:rsidRDefault="00B87AEA">
      <w:pPr>
        <w:pStyle w:val="a6"/>
        <w:rPr>
          <w:sz w:val="22"/>
          <w:szCs w:val="22"/>
        </w:rPr>
      </w:pPr>
      <w:r>
        <w:rPr>
          <w:sz w:val="22"/>
          <w:szCs w:val="22"/>
        </w:rPr>
        <w:t>(наименование государственного учреждения</w:t>
      </w:r>
    </w:p>
    <w:p w:rsidR="00000000" w:rsidRDefault="00B87AEA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  службы занятости населения)</w:t>
      </w:r>
    </w:p>
    <w:p w:rsidR="00000000" w:rsidRDefault="00B87AEA">
      <w:pPr>
        <w:pStyle w:val="a6"/>
        <w:rPr>
          <w:sz w:val="22"/>
          <w:szCs w:val="22"/>
        </w:rPr>
      </w:pPr>
      <w:r>
        <w:rPr>
          <w:sz w:val="22"/>
          <w:szCs w:val="22"/>
        </w:rPr>
        <w:t>__________________________________________</w:t>
      </w:r>
    </w:p>
    <w:p w:rsidR="00000000" w:rsidRDefault="00B87AEA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(адрес местонахождения, номер</w:t>
      </w:r>
      <w:r>
        <w:rPr>
          <w:sz w:val="22"/>
          <w:szCs w:val="22"/>
        </w:rPr>
        <w:t xml:space="preserve"> телефона,</w:t>
      </w:r>
    </w:p>
    <w:p w:rsidR="00000000" w:rsidRDefault="00B87AEA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   адрес электронной почты)</w:t>
      </w:r>
    </w:p>
    <w:p w:rsidR="00000000" w:rsidRDefault="00B87AEA"/>
    <w:p w:rsidR="00000000" w:rsidRDefault="00B87AEA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</w:t>
      </w:r>
      <w:r>
        <w:rPr>
          <w:rStyle w:val="a3"/>
          <w:sz w:val="22"/>
          <w:szCs w:val="22"/>
        </w:rPr>
        <w:t>ПРИКАЗ</w:t>
      </w:r>
    </w:p>
    <w:p w:rsidR="00000000" w:rsidRDefault="00B87AEA"/>
    <w:p w:rsidR="00000000" w:rsidRDefault="00B87AEA">
      <w:pPr>
        <w:pStyle w:val="a6"/>
        <w:rPr>
          <w:sz w:val="22"/>
          <w:szCs w:val="22"/>
        </w:rPr>
      </w:pPr>
      <w:r>
        <w:rPr>
          <w:rStyle w:val="a3"/>
          <w:sz w:val="22"/>
          <w:szCs w:val="22"/>
        </w:rPr>
        <w:t>"____"_____________20___г.</w:t>
      </w:r>
      <w:r>
        <w:rPr>
          <w:sz w:val="22"/>
          <w:szCs w:val="22"/>
        </w:rPr>
        <w:t xml:space="preserve">                                 </w:t>
      </w:r>
      <w:r>
        <w:rPr>
          <w:rStyle w:val="a3"/>
          <w:sz w:val="22"/>
          <w:szCs w:val="22"/>
        </w:rPr>
        <w:t>N_____________</w:t>
      </w:r>
    </w:p>
    <w:p w:rsidR="00000000" w:rsidRDefault="00B87AEA"/>
    <w:p w:rsidR="00000000" w:rsidRDefault="00B87AEA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    </w:t>
      </w:r>
      <w:r>
        <w:rPr>
          <w:rStyle w:val="a3"/>
          <w:sz w:val="22"/>
          <w:szCs w:val="22"/>
        </w:rPr>
        <w:t>О прекращении выплаты материальной поддержки в период</w:t>
      </w:r>
    </w:p>
    <w:p w:rsidR="00000000" w:rsidRDefault="00B87AEA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                   </w:t>
      </w:r>
      <w:r>
        <w:rPr>
          <w:rStyle w:val="a3"/>
          <w:sz w:val="22"/>
          <w:szCs w:val="22"/>
        </w:rPr>
        <w:t>времен</w:t>
      </w:r>
      <w:r>
        <w:rPr>
          <w:rStyle w:val="a3"/>
          <w:sz w:val="22"/>
          <w:szCs w:val="22"/>
        </w:rPr>
        <w:t>ного трудоустройства</w:t>
      </w:r>
    </w:p>
    <w:p w:rsidR="00000000" w:rsidRDefault="00B87AEA"/>
    <w:p w:rsidR="00000000" w:rsidRDefault="00B87AEA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Руководствуясь </w:t>
      </w:r>
      <w:hyperlink r:id="rId27" w:history="1">
        <w:r>
          <w:rPr>
            <w:rStyle w:val="a4"/>
            <w:sz w:val="22"/>
            <w:szCs w:val="22"/>
          </w:rPr>
          <w:t>Законом</w:t>
        </w:r>
      </w:hyperlink>
      <w:r>
        <w:rPr>
          <w:sz w:val="22"/>
          <w:szCs w:val="22"/>
        </w:rPr>
        <w:t xml:space="preserve"> Российской Федерации     от 19 апреля 1991 г.</w:t>
      </w:r>
    </w:p>
    <w:p w:rsidR="00000000" w:rsidRDefault="00B87AEA">
      <w:pPr>
        <w:pStyle w:val="a6"/>
        <w:rPr>
          <w:sz w:val="22"/>
          <w:szCs w:val="22"/>
        </w:rPr>
      </w:pPr>
      <w:r>
        <w:rPr>
          <w:sz w:val="22"/>
          <w:szCs w:val="22"/>
        </w:rPr>
        <w:t>N 1032-1 "О занятости населения в Российской Федерации"</w:t>
      </w:r>
      <w:r>
        <w:rPr>
          <w:sz w:val="22"/>
          <w:szCs w:val="22"/>
          <w:vertAlign w:val="superscript"/>
        </w:rPr>
        <w:t> </w:t>
      </w:r>
      <w:hyperlink w:anchor="sub_555" w:history="1">
        <w:r>
          <w:rPr>
            <w:rStyle w:val="a4"/>
            <w:sz w:val="22"/>
            <w:szCs w:val="22"/>
            <w:vertAlign w:val="superscript"/>
          </w:rPr>
          <w:t>5</w:t>
        </w:r>
      </w:hyperlink>
      <w:r>
        <w:rPr>
          <w:sz w:val="22"/>
          <w:szCs w:val="22"/>
        </w:rPr>
        <w:t xml:space="preserve"> приказыв</w:t>
      </w:r>
      <w:r>
        <w:rPr>
          <w:sz w:val="22"/>
          <w:szCs w:val="22"/>
        </w:rPr>
        <w:t>аю:</w:t>
      </w:r>
    </w:p>
    <w:p w:rsidR="00000000" w:rsidRDefault="00B87AEA">
      <w:pPr>
        <w:pStyle w:val="a6"/>
        <w:rPr>
          <w:sz w:val="22"/>
          <w:szCs w:val="22"/>
        </w:rPr>
      </w:pPr>
      <w:bookmarkStart w:id="236" w:name="sub_6001"/>
      <w:r>
        <w:rPr>
          <w:sz w:val="22"/>
          <w:szCs w:val="22"/>
        </w:rPr>
        <w:t xml:space="preserve">     Прекратить  выплату   материальной поддержки в период     участия во</w:t>
      </w:r>
    </w:p>
    <w:bookmarkEnd w:id="236"/>
    <w:p w:rsidR="00000000" w:rsidRDefault="00B87AEA">
      <w:pPr>
        <w:pStyle w:val="a6"/>
        <w:rPr>
          <w:sz w:val="22"/>
          <w:szCs w:val="22"/>
        </w:rPr>
      </w:pPr>
      <w:r>
        <w:rPr>
          <w:sz w:val="22"/>
          <w:szCs w:val="22"/>
        </w:rPr>
        <w:t>временных работах________________________________________________________</w:t>
      </w:r>
    </w:p>
    <w:p w:rsidR="00000000" w:rsidRDefault="00B87AEA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               (фамилия, имя, отчество (при наличии) гражданина)</w:t>
      </w:r>
    </w:p>
    <w:p w:rsidR="00000000" w:rsidRDefault="00B87AEA"/>
    <w:p w:rsidR="00000000" w:rsidRDefault="00B87AEA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          (л</w:t>
      </w:r>
      <w:r>
        <w:rPr>
          <w:sz w:val="22"/>
          <w:szCs w:val="22"/>
        </w:rPr>
        <w:t>ичное дело получателя государственных услуг</w:t>
      </w:r>
    </w:p>
    <w:p w:rsidR="00000000" w:rsidRDefault="00B87AEA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                от "____"______________20___г. N_______)</w:t>
      </w:r>
    </w:p>
    <w:p w:rsidR="00000000" w:rsidRDefault="00B87AEA">
      <w:pPr>
        <w:pStyle w:val="a6"/>
        <w:rPr>
          <w:sz w:val="22"/>
          <w:szCs w:val="22"/>
        </w:rPr>
      </w:pPr>
      <w:r>
        <w:rPr>
          <w:sz w:val="22"/>
          <w:szCs w:val="22"/>
        </w:rPr>
        <w:t>с "____"_____________20_____г. в связи с досрочным прекращением временных</w:t>
      </w:r>
    </w:p>
    <w:p w:rsidR="00000000" w:rsidRDefault="00B87AEA">
      <w:pPr>
        <w:pStyle w:val="a6"/>
        <w:rPr>
          <w:sz w:val="22"/>
          <w:szCs w:val="22"/>
        </w:rPr>
      </w:pPr>
      <w:r>
        <w:rPr>
          <w:sz w:val="22"/>
          <w:szCs w:val="22"/>
        </w:rPr>
        <w:t>работ.</w:t>
      </w:r>
    </w:p>
    <w:p w:rsidR="00000000" w:rsidRDefault="00B87AEA"/>
    <w:p w:rsidR="00000000" w:rsidRDefault="00B87AEA">
      <w:pPr>
        <w:pStyle w:val="a6"/>
        <w:rPr>
          <w:sz w:val="22"/>
          <w:szCs w:val="22"/>
        </w:rPr>
      </w:pPr>
      <w:r>
        <w:rPr>
          <w:sz w:val="22"/>
          <w:szCs w:val="22"/>
        </w:rPr>
        <w:lastRenderedPageBreak/>
        <w:t>Работник</w:t>
      </w:r>
    </w:p>
    <w:p w:rsidR="00000000" w:rsidRDefault="00B87AEA">
      <w:pPr>
        <w:pStyle w:val="a6"/>
        <w:rPr>
          <w:sz w:val="22"/>
          <w:szCs w:val="22"/>
        </w:rPr>
      </w:pPr>
      <w:r>
        <w:rPr>
          <w:sz w:val="22"/>
          <w:szCs w:val="22"/>
        </w:rPr>
        <w:t>государственного</w:t>
      </w:r>
    </w:p>
    <w:p w:rsidR="00000000" w:rsidRDefault="00B87AEA">
      <w:pPr>
        <w:pStyle w:val="a6"/>
        <w:rPr>
          <w:sz w:val="22"/>
          <w:szCs w:val="22"/>
        </w:rPr>
      </w:pPr>
      <w:r>
        <w:rPr>
          <w:sz w:val="22"/>
          <w:szCs w:val="22"/>
        </w:rPr>
        <w:t>учреждения службы</w:t>
      </w:r>
    </w:p>
    <w:p w:rsidR="00000000" w:rsidRDefault="00B87AEA">
      <w:pPr>
        <w:pStyle w:val="a6"/>
        <w:rPr>
          <w:sz w:val="22"/>
          <w:szCs w:val="22"/>
        </w:rPr>
      </w:pPr>
      <w:r>
        <w:rPr>
          <w:sz w:val="22"/>
          <w:szCs w:val="22"/>
        </w:rPr>
        <w:t>занятости населения   __</w:t>
      </w:r>
      <w:r>
        <w:rPr>
          <w:sz w:val="22"/>
          <w:szCs w:val="22"/>
        </w:rPr>
        <w:t>_____________ ____________ ______________________</w:t>
      </w:r>
    </w:p>
    <w:p w:rsidR="00000000" w:rsidRDefault="00B87AEA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                   (должность)    (подпись)       (фамилия, имя,</w:t>
      </w:r>
    </w:p>
    <w:p w:rsidR="00000000" w:rsidRDefault="00B87AEA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отчество (при наличии)</w:t>
      </w:r>
    </w:p>
    <w:p w:rsidR="00000000" w:rsidRDefault="00B87AEA"/>
    <w:p w:rsidR="00000000" w:rsidRDefault="00B87AEA">
      <w:pPr>
        <w:pStyle w:val="a6"/>
        <w:rPr>
          <w:sz w:val="22"/>
          <w:szCs w:val="22"/>
        </w:rPr>
      </w:pPr>
      <w:r>
        <w:rPr>
          <w:sz w:val="22"/>
          <w:szCs w:val="22"/>
        </w:rPr>
        <w:t>Направлено уведомление от ________________________ N_________</w:t>
      </w:r>
      <w:r>
        <w:rPr>
          <w:sz w:val="22"/>
          <w:szCs w:val="22"/>
        </w:rPr>
        <w:t>______</w:t>
      </w:r>
    </w:p>
    <w:p w:rsidR="00000000" w:rsidRDefault="00B87AEA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                      (число, месяц, год)</w:t>
      </w:r>
    </w:p>
    <w:p w:rsidR="00000000" w:rsidRDefault="00B87AEA"/>
    <w:p w:rsidR="00000000" w:rsidRDefault="00B87AEA">
      <w:pPr>
        <w:pStyle w:val="a6"/>
        <w:rPr>
          <w:sz w:val="22"/>
          <w:szCs w:val="22"/>
        </w:rPr>
      </w:pPr>
      <w:r>
        <w:rPr>
          <w:sz w:val="22"/>
          <w:szCs w:val="22"/>
        </w:rPr>
        <w:t>Уполномоченное лицо</w:t>
      </w:r>
    </w:p>
    <w:p w:rsidR="00000000" w:rsidRDefault="00B87AEA">
      <w:pPr>
        <w:pStyle w:val="a6"/>
        <w:rPr>
          <w:sz w:val="22"/>
          <w:szCs w:val="22"/>
        </w:rPr>
      </w:pPr>
      <w:r>
        <w:rPr>
          <w:sz w:val="22"/>
          <w:szCs w:val="22"/>
        </w:rPr>
        <w:t>государственного</w:t>
      </w:r>
    </w:p>
    <w:p w:rsidR="00000000" w:rsidRDefault="00B87AEA">
      <w:pPr>
        <w:pStyle w:val="a6"/>
        <w:rPr>
          <w:sz w:val="22"/>
          <w:szCs w:val="22"/>
        </w:rPr>
      </w:pPr>
      <w:r>
        <w:rPr>
          <w:sz w:val="22"/>
          <w:szCs w:val="22"/>
        </w:rPr>
        <w:t>учреждения службы</w:t>
      </w:r>
    </w:p>
    <w:p w:rsidR="00000000" w:rsidRDefault="00B87AEA">
      <w:pPr>
        <w:pStyle w:val="a6"/>
        <w:rPr>
          <w:sz w:val="22"/>
          <w:szCs w:val="22"/>
        </w:rPr>
      </w:pPr>
      <w:r>
        <w:rPr>
          <w:sz w:val="22"/>
          <w:szCs w:val="22"/>
        </w:rPr>
        <w:t>занятости населения       ________________    ___________________________</w:t>
      </w:r>
    </w:p>
    <w:p w:rsidR="00000000" w:rsidRDefault="00B87AEA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(подпись)              (фамилия, имя,</w:t>
      </w:r>
    </w:p>
    <w:p w:rsidR="00000000" w:rsidRDefault="00B87AEA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>
        <w:rPr>
          <w:sz w:val="22"/>
          <w:szCs w:val="22"/>
        </w:rPr>
        <w:t xml:space="preserve">                                            отчество (при наличии)</w:t>
      </w:r>
    </w:p>
    <w:p w:rsidR="00000000" w:rsidRDefault="00B87AEA"/>
    <w:p w:rsidR="00000000" w:rsidRDefault="00B87AEA">
      <w:pPr>
        <w:ind w:firstLine="0"/>
        <w:jc w:val="left"/>
        <w:sectPr w:rsidR="00000000">
          <w:headerReference w:type="default" r:id="rId28"/>
          <w:footerReference w:type="default" r:id="rId29"/>
          <w:pgSz w:w="11900" w:h="16800"/>
          <w:pgMar w:top="1440" w:right="800" w:bottom="1440" w:left="800" w:header="720" w:footer="720" w:gutter="0"/>
          <w:cols w:space="720"/>
          <w:noEndnote/>
        </w:sectPr>
      </w:pPr>
    </w:p>
    <w:p w:rsidR="00000000" w:rsidRDefault="00B87AEA">
      <w:pPr>
        <w:ind w:firstLine="698"/>
        <w:jc w:val="right"/>
      </w:pPr>
      <w:bookmarkStart w:id="237" w:name="sub_7000"/>
      <w:r>
        <w:rPr>
          <w:rStyle w:val="a3"/>
        </w:rPr>
        <w:lastRenderedPageBreak/>
        <w:t>Приложение N 7</w:t>
      </w:r>
      <w:r>
        <w:rPr>
          <w:rStyle w:val="a3"/>
        </w:rPr>
        <w:br/>
        <w:t xml:space="preserve">к </w:t>
      </w:r>
      <w:hyperlink w:anchor="sub_1000" w:history="1">
        <w:r>
          <w:rPr>
            <w:rStyle w:val="a4"/>
          </w:rPr>
          <w:t>Стандарту</w:t>
        </w:r>
      </w:hyperlink>
      <w:r>
        <w:rPr>
          <w:rStyle w:val="a3"/>
        </w:rPr>
        <w:t xml:space="preserve"> деятельности по осуществлению</w:t>
      </w:r>
      <w:r>
        <w:rPr>
          <w:rStyle w:val="a3"/>
        </w:rPr>
        <w:br/>
      </w:r>
      <w:r>
        <w:rPr>
          <w:rStyle w:val="a3"/>
        </w:rPr>
        <w:t>полномочия в сфере занятости населения по оказанию</w:t>
      </w:r>
      <w:r>
        <w:rPr>
          <w:rStyle w:val="a3"/>
        </w:rPr>
        <w:br/>
        <w:t>государственной услуги "Организация временного</w:t>
      </w:r>
      <w:r>
        <w:rPr>
          <w:rStyle w:val="a3"/>
        </w:rPr>
        <w:br/>
        <w:t>трудоустройства несовершеннолетних граждан</w:t>
      </w:r>
      <w:r>
        <w:rPr>
          <w:rStyle w:val="a3"/>
        </w:rPr>
        <w:br/>
        <w:t>в возрасте от 14 до 18 лет в свободное от учебы время,</w:t>
      </w:r>
      <w:r>
        <w:rPr>
          <w:rStyle w:val="a3"/>
        </w:rPr>
        <w:br/>
        <w:t>безработных граждан, испытывающих трудности</w:t>
      </w:r>
      <w:r>
        <w:rPr>
          <w:rStyle w:val="a3"/>
        </w:rPr>
        <w:br/>
        <w:t>в поиске работы,</w:t>
      </w:r>
      <w:r>
        <w:rPr>
          <w:rStyle w:val="a3"/>
        </w:rPr>
        <w:t xml:space="preserve"> безработных граждан в возрасте</w:t>
      </w:r>
      <w:r>
        <w:rPr>
          <w:rStyle w:val="a3"/>
        </w:rPr>
        <w:br/>
        <w:t>от 18 до 25 лет, имеющих среднее профессиональное</w:t>
      </w:r>
      <w:r>
        <w:rPr>
          <w:rStyle w:val="a3"/>
        </w:rPr>
        <w:br/>
        <w:t>образование или высшее образование и ищущих</w:t>
      </w:r>
      <w:r>
        <w:rPr>
          <w:rStyle w:val="a3"/>
        </w:rPr>
        <w:br/>
        <w:t>работу в течение года с даты выдачи им документа</w:t>
      </w:r>
      <w:r>
        <w:rPr>
          <w:rStyle w:val="a3"/>
        </w:rPr>
        <w:br/>
        <w:t>об образовании и о квалификации", утвержденному</w:t>
      </w:r>
      <w:r>
        <w:rPr>
          <w:rStyle w:val="a3"/>
        </w:rPr>
        <w:br/>
      </w:r>
      <w:hyperlink w:anchor="sub_0" w:history="1">
        <w:r>
          <w:rPr>
            <w:rStyle w:val="a4"/>
          </w:rPr>
          <w:t>приказом</w:t>
        </w:r>
      </w:hyperlink>
      <w:r>
        <w:rPr>
          <w:rStyle w:val="a3"/>
        </w:rPr>
        <w:t xml:space="preserve"> М</w:t>
      </w:r>
      <w:r>
        <w:rPr>
          <w:rStyle w:val="a3"/>
        </w:rPr>
        <w:t>инистерства труда и социальной защиты</w:t>
      </w:r>
      <w:r>
        <w:rPr>
          <w:rStyle w:val="a3"/>
        </w:rPr>
        <w:br/>
        <w:t>Российской Федерации от 28 января 2022 г. N 25н</w:t>
      </w:r>
    </w:p>
    <w:bookmarkEnd w:id="237"/>
    <w:p w:rsidR="00000000" w:rsidRDefault="00B87AEA"/>
    <w:p w:rsidR="00000000" w:rsidRDefault="00B87AEA">
      <w:pPr>
        <w:ind w:firstLine="1397"/>
        <w:jc w:val="right"/>
      </w:pPr>
      <w:bookmarkStart w:id="238" w:name="sub_7001"/>
      <w:r>
        <w:rPr>
          <w:rStyle w:val="a3"/>
        </w:rPr>
        <w:t>Таблица</w:t>
      </w:r>
    </w:p>
    <w:bookmarkEnd w:id="238"/>
    <w:p w:rsidR="00000000" w:rsidRDefault="00B87AEA"/>
    <w:p w:rsidR="00000000" w:rsidRDefault="00B87AEA">
      <w:pPr>
        <w:pStyle w:val="1"/>
      </w:pPr>
      <w:r>
        <w:t>Показатели</w:t>
      </w:r>
      <w:r>
        <w:br/>
      </w:r>
      <w:r>
        <w:t>исполнения стандарта деятельности по осуществлению полномочия в сфере занятости населения по оказанию государственной услуги по организации временного трудоустройства несовершеннолетних граждан в возрасте от 14 до 18 лет в свободное от учебы время, безрабо</w:t>
      </w:r>
      <w:r>
        <w:t>тных граждан, испытывающих трудности в поиске работы, безработных граждан в возрасте от 18 до 25 лет, имеющих среднее профессиональное образование или высшее образование и ищущих работу в течение года с даты выдачи им документа об образовании и о квалифика</w:t>
      </w:r>
      <w:r>
        <w:t>ции, сведения, необходимые для расчета показателей и порядок их предоставления, методика оценки (расчета) показателей</w:t>
      </w:r>
    </w:p>
    <w:p w:rsidR="00000000" w:rsidRDefault="00B87AEA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1025"/>
        <w:gridCol w:w="3163"/>
        <w:gridCol w:w="1526"/>
        <w:gridCol w:w="3278"/>
        <w:gridCol w:w="6020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10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B87AEA">
            <w:pPr>
              <w:pStyle w:val="a5"/>
              <w:jc w:val="center"/>
            </w:pPr>
            <w:r>
              <w:t>N п/п</w:t>
            </w: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B87AEA">
            <w:pPr>
              <w:pStyle w:val="a5"/>
              <w:jc w:val="center"/>
            </w:pPr>
            <w:r>
              <w:t>Наименование показателя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B87AEA">
            <w:pPr>
              <w:pStyle w:val="a5"/>
              <w:jc w:val="center"/>
            </w:pPr>
            <w:r>
              <w:t>Единица измерения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B87AEA">
            <w:pPr>
              <w:pStyle w:val="a5"/>
              <w:jc w:val="center"/>
            </w:pPr>
            <w:r>
              <w:t>Источники информации для расчета (оценки)</w:t>
            </w:r>
          </w:p>
        </w:tc>
        <w:tc>
          <w:tcPr>
            <w:tcW w:w="6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B87AEA">
            <w:pPr>
              <w:pStyle w:val="a5"/>
              <w:jc w:val="center"/>
            </w:pPr>
            <w:r>
              <w:t>Методика расчета (оценки)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B87AEA">
            <w:pPr>
              <w:pStyle w:val="a5"/>
              <w:jc w:val="center"/>
            </w:pPr>
            <w:bookmarkStart w:id="239" w:name="sub_701"/>
            <w:r>
              <w:t>1.</w:t>
            </w:r>
            <w:bookmarkEnd w:id="239"/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B87AEA">
            <w:pPr>
              <w:pStyle w:val="a7"/>
            </w:pPr>
            <w:r>
              <w:t>Доля принятых гражданами предложений об участии во временном трудоустройстве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B87AEA">
            <w:pPr>
              <w:pStyle w:val="a7"/>
            </w:pPr>
            <w:r>
              <w:t>Процент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B87AEA">
            <w:pPr>
              <w:pStyle w:val="a7"/>
            </w:pPr>
            <w:r>
              <w:t>Отчеты, формируемые на единой цифровой платформе, в том числе следующие поля:</w:t>
            </w:r>
          </w:p>
          <w:p w:rsidR="00000000" w:rsidRDefault="00B87AEA">
            <w:pPr>
              <w:pStyle w:val="a7"/>
            </w:pPr>
            <w:r>
              <w:t xml:space="preserve">- дата направления предложения об участии во </w:t>
            </w:r>
            <w:r>
              <w:lastRenderedPageBreak/>
              <w:t>временном трудоустройстве (по всем гражданам);</w:t>
            </w:r>
          </w:p>
          <w:p w:rsidR="00000000" w:rsidRDefault="00B87AEA">
            <w:pPr>
              <w:pStyle w:val="a7"/>
            </w:pPr>
            <w:r>
              <w:t>-</w:t>
            </w:r>
            <w:r>
              <w:t xml:space="preserve"> дата принятия предложения об участии во временном трудоустройстве (по всем гражданам).</w:t>
            </w:r>
          </w:p>
        </w:tc>
        <w:tc>
          <w:tcPr>
            <w:tcW w:w="6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B87AEA">
            <w:pPr>
              <w:pStyle w:val="a7"/>
            </w:pPr>
            <w:r>
              <w:lastRenderedPageBreak/>
              <w:t>1. Исходя из полей "направление предложения об участии во временном трудоустройстве (по всем гражданам)" вычисляется число направленных безработным гражданам предложени</w:t>
            </w:r>
            <w:r>
              <w:t>й об участии во временном трудоустройстве в отчетном периоде.</w:t>
            </w:r>
          </w:p>
          <w:p w:rsidR="00000000" w:rsidRDefault="00B87AEA">
            <w:pPr>
              <w:pStyle w:val="a7"/>
            </w:pPr>
            <w:r>
              <w:lastRenderedPageBreak/>
              <w:t xml:space="preserve">2. Исходя из полей "дата принятия предложений об участии во временном трудоустройстве (по всем гражданам)" вычисляется число принятых безработными гражданами предложений об участии во временном </w:t>
            </w:r>
            <w:r>
              <w:t>трудоустройстве.</w:t>
            </w:r>
          </w:p>
          <w:p w:rsidR="00000000" w:rsidRDefault="00B87AEA">
            <w:pPr>
              <w:pStyle w:val="a7"/>
            </w:pPr>
            <w:r>
              <w:t>3. Вычисляется отношение числа принятых гражданами предложений об участии во временном трудоустройстве к общему числу направленных предложений за отчетный период и умножается на 100.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B87AEA">
            <w:pPr>
              <w:pStyle w:val="a5"/>
              <w:jc w:val="center"/>
            </w:pPr>
            <w:bookmarkStart w:id="240" w:name="sub_7002"/>
            <w:r>
              <w:lastRenderedPageBreak/>
              <w:t>2.</w:t>
            </w:r>
            <w:bookmarkEnd w:id="240"/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B87AEA">
            <w:pPr>
              <w:pStyle w:val="a7"/>
            </w:pPr>
            <w:r>
              <w:t>Доля граждан, принятых на работы вре</w:t>
            </w:r>
            <w:r>
              <w:t>менного характера, от общего числа граждан, подавших заявления о предоставлении государственной услуги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B87AEA">
            <w:pPr>
              <w:pStyle w:val="a7"/>
            </w:pPr>
            <w:r>
              <w:t>Процент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B87AEA">
            <w:pPr>
              <w:pStyle w:val="a7"/>
            </w:pPr>
            <w:r>
              <w:t>Отчеты, формируемые на единой цифровой платформе, в том числе следующие поля:</w:t>
            </w:r>
          </w:p>
          <w:p w:rsidR="00000000" w:rsidRDefault="00B87AEA">
            <w:pPr>
              <w:pStyle w:val="a7"/>
            </w:pPr>
            <w:r>
              <w:t>- дата подачи заявления о предоставлении государственной услуги (по всем гражданам);</w:t>
            </w:r>
          </w:p>
          <w:p w:rsidR="00000000" w:rsidRDefault="00B87AEA">
            <w:pPr>
              <w:pStyle w:val="a7"/>
            </w:pPr>
            <w:r>
              <w:t>- дата приема на работу временного характера (по всем гражданам).</w:t>
            </w:r>
          </w:p>
        </w:tc>
        <w:tc>
          <w:tcPr>
            <w:tcW w:w="6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B87AEA">
            <w:pPr>
              <w:pStyle w:val="a7"/>
            </w:pPr>
            <w:r>
              <w:t>1. Исходя из полей "дата подачи заявления о предоставлении государственной услуги (по всем гражданам)" вы</w:t>
            </w:r>
            <w:r>
              <w:t>числяется число граждан, подавших заявления о предоставлении государственной услуги за отчетный период.</w:t>
            </w:r>
          </w:p>
          <w:p w:rsidR="00000000" w:rsidRDefault="00B87AEA">
            <w:pPr>
              <w:pStyle w:val="a7"/>
            </w:pPr>
            <w:r>
              <w:t>2. Исходя из полей "дата приема на работу временного характера (по всем гражданам)" вычисляется число граждан, принятых на работу временного характера.</w:t>
            </w:r>
          </w:p>
          <w:p w:rsidR="00000000" w:rsidRDefault="00B87AEA">
            <w:pPr>
              <w:pStyle w:val="a7"/>
            </w:pPr>
            <w:r>
              <w:t>3. Вычисляется отношение числа принятых на работы временного характера граждан к числу граждан, подавших заявления о предоставлении государственной услуги за отчетный период и умножается на 100.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B87AEA">
            <w:pPr>
              <w:pStyle w:val="a5"/>
              <w:jc w:val="center"/>
            </w:pPr>
            <w:bookmarkStart w:id="241" w:name="sub_7003"/>
            <w:r>
              <w:t>3.</w:t>
            </w:r>
            <w:bookmarkEnd w:id="241"/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B87AEA">
            <w:pPr>
              <w:pStyle w:val="a7"/>
            </w:pPr>
            <w:r>
              <w:t>Доля охваченных предложением об участии в</w:t>
            </w:r>
            <w:r>
              <w:t>о временном трудоустройстве граждан, из числа граждан, для которых временные работы являются подходящей работой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B87AEA">
            <w:pPr>
              <w:pStyle w:val="a7"/>
            </w:pPr>
            <w:r>
              <w:t>Процент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B87AEA">
            <w:pPr>
              <w:pStyle w:val="a7"/>
            </w:pPr>
            <w:r>
              <w:t>Отчеты, формируемые на единой цифровой платформе, в том числе следующие поля:</w:t>
            </w:r>
          </w:p>
          <w:p w:rsidR="00000000" w:rsidRDefault="00B87AEA">
            <w:pPr>
              <w:pStyle w:val="a7"/>
            </w:pPr>
            <w:r>
              <w:t xml:space="preserve">- дата регистрации гражданина в качестве безработного (по всем гражданам, относящимся к категориям, обозначенным в </w:t>
            </w:r>
            <w:hyperlink r:id="rId30" w:history="1">
              <w:r>
                <w:rPr>
                  <w:rStyle w:val="a4"/>
                </w:rPr>
                <w:t>пункте 3 статьи 4</w:t>
              </w:r>
            </w:hyperlink>
            <w:r>
              <w:t xml:space="preserve"> Закона Российской Федерации от 19 апреля 1991 г.</w:t>
            </w:r>
          </w:p>
          <w:p w:rsidR="00000000" w:rsidRDefault="00B87AEA">
            <w:pPr>
              <w:pStyle w:val="a7"/>
            </w:pPr>
            <w:r>
              <w:lastRenderedPageBreak/>
              <w:t>N 1</w:t>
            </w:r>
            <w:r>
              <w:t>032-1 "О занятости населения в Российской Федерации"</w:t>
            </w:r>
            <w:r>
              <w:rPr>
                <w:vertAlign w:val="superscript"/>
              </w:rPr>
              <w:t> </w:t>
            </w:r>
            <w:hyperlink w:anchor="sub_666" w:history="1">
              <w:r>
                <w:rPr>
                  <w:rStyle w:val="a4"/>
                  <w:vertAlign w:val="superscript"/>
                </w:rPr>
                <w:t>6</w:t>
              </w:r>
            </w:hyperlink>
            <w:r>
              <w:t xml:space="preserve"> (далее - Закон о занятости населения);</w:t>
            </w:r>
          </w:p>
          <w:p w:rsidR="00000000" w:rsidRDefault="00B87AEA">
            <w:pPr>
              <w:pStyle w:val="a7"/>
            </w:pPr>
            <w:r>
              <w:t xml:space="preserve">- дата направления предложения об участии во временном трудоустройстве (по всем гражданам, относящимся к категориям, обозначенным в </w:t>
            </w:r>
            <w:hyperlink r:id="rId31" w:history="1">
              <w:r>
                <w:rPr>
                  <w:rStyle w:val="a4"/>
                </w:rPr>
                <w:t>пункте 3 статьи 4</w:t>
              </w:r>
            </w:hyperlink>
            <w:r>
              <w:t xml:space="preserve"> Закона о занятости населения).</w:t>
            </w:r>
          </w:p>
        </w:tc>
        <w:tc>
          <w:tcPr>
            <w:tcW w:w="6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B87AEA">
            <w:pPr>
              <w:pStyle w:val="a7"/>
            </w:pPr>
            <w:r>
              <w:lastRenderedPageBreak/>
              <w:t>1. Исходя из полей "дата регистрации гражданина в качестве безработного (по всем гражданам, относящимся к категориям, обозначенным в пункте 3</w:t>
            </w:r>
            <w:r>
              <w:t xml:space="preserve"> статьи 4 Закона о занятости населения)" вычисляется суммарное число зарегистрированных в отчетном периоде граждан по следующим категориям:</w:t>
            </w:r>
          </w:p>
          <w:p w:rsidR="00000000" w:rsidRDefault="00B87AEA">
            <w:pPr>
              <w:pStyle w:val="a7"/>
            </w:pPr>
            <w:r>
              <w:t>а) впервые ищущих работу (ранее не работавших) и при этом не имеющих квалификации;</w:t>
            </w:r>
          </w:p>
          <w:p w:rsidR="00000000" w:rsidRDefault="00B87AEA">
            <w:pPr>
              <w:pStyle w:val="a7"/>
            </w:pPr>
            <w:r>
              <w:t xml:space="preserve">б) уволенных более одного раза в </w:t>
            </w:r>
            <w:r>
              <w:t xml:space="preserve">течение одного года, предшествовавшего началу безработицы, за нарушение трудовой дисциплины или другие виновные действия, </w:t>
            </w:r>
            <w:r>
              <w:lastRenderedPageBreak/>
              <w:t>предусмотренные законодательством Российской Федерации;</w:t>
            </w:r>
          </w:p>
          <w:p w:rsidR="00000000" w:rsidRDefault="00B87AEA">
            <w:pPr>
              <w:pStyle w:val="a7"/>
            </w:pPr>
            <w:r>
              <w:t>в) прекративших индивидуальную предпринимательскую деятельность, вышедших из ч</w:t>
            </w:r>
            <w:r>
              <w:t>ленов крестьянского (фермерского) хозяйства в установленном законодательством Российской Федерации порядке;</w:t>
            </w:r>
          </w:p>
          <w:p w:rsidR="00000000" w:rsidRDefault="00B87AEA">
            <w:pPr>
              <w:pStyle w:val="a7"/>
            </w:pPr>
            <w:r>
              <w:t>г) стремящихся возобновить трудовую деятельность после длительного (более одного года) перерыва;</w:t>
            </w:r>
          </w:p>
          <w:p w:rsidR="00000000" w:rsidRDefault="00B87AEA">
            <w:pPr>
              <w:pStyle w:val="a7"/>
            </w:pPr>
            <w:r>
              <w:t>д) направленных органами службы занятости на обучен</w:t>
            </w:r>
            <w:r>
              <w:t>ие и отчисленных за виновные действия.</w:t>
            </w:r>
          </w:p>
          <w:p w:rsidR="00000000" w:rsidRDefault="00B87AEA">
            <w:pPr>
              <w:pStyle w:val="a7"/>
            </w:pPr>
            <w:r>
              <w:t>2. Исходя из полей "дата направления предложения об участии во временном трудоустройстве (по всем гражданам, относящимся к категориям, обозначенным в пункте 3 статьи 4 Закона о занятости населения) вычисляется суммарн</w:t>
            </w:r>
            <w:r>
              <w:t>ое число направленных предложений по следующим категориям граждан:</w:t>
            </w:r>
          </w:p>
          <w:p w:rsidR="00000000" w:rsidRDefault="00B87AEA">
            <w:pPr>
              <w:pStyle w:val="a7"/>
            </w:pPr>
            <w:r>
              <w:t>а) впервые ищущих работу (ранее не работавших) и при этом не имеющих квалификации;</w:t>
            </w:r>
          </w:p>
          <w:p w:rsidR="00000000" w:rsidRDefault="00B87AEA">
            <w:pPr>
              <w:pStyle w:val="a7"/>
            </w:pPr>
            <w:r>
              <w:t>б) уволенных более одного раза в течение одного года, предшествовавшего началу безработицы, за нарушение т</w:t>
            </w:r>
            <w:r>
              <w:t>рудовой дисциплины или другие виновные действия, предусмотренные законодательством Российской Федерации;</w:t>
            </w:r>
          </w:p>
          <w:p w:rsidR="00000000" w:rsidRDefault="00B87AEA">
            <w:pPr>
              <w:pStyle w:val="a7"/>
            </w:pPr>
            <w:r>
              <w:t>в) прекративших индивидуальную предпринимательскую деятельность, вышедших из членов крестьянского (фермерского) хозяйства в установленном законодательс</w:t>
            </w:r>
            <w:r>
              <w:t>твом Российской Федерации порядке;</w:t>
            </w:r>
          </w:p>
          <w:p w:rsidR="00000000" w:rsidRDefault="00B87AEA">
            <w:pPr>
              <w:pStyle w:val="a7"/>
            </w:pPr>
            <w:r>
              <w:t>г) стремящихся возобновить трудовую деятельность после длительного (более одного года) перерыва;</w:t>
            </w:r>
          </w:p>
          <w:p w:rsidR="00000000" w:rsidRDefault="00B87AEA">
            <w:pPr>
              <w:pStyle w:val="a7"/>
            </w:pPr>
            <w:r>
              <w:t xml:space="preserve">д) направленных органами службы занятости на </w:t>
            </w:r>
            <w:r>
              <w:lastRenderedPageBreak/>
              <w:t>обучение и отчисленных за виновные действия.</w:t>
            </w:r>
          </w:p>
          <w:p w:rsidR="00000000" w:rsidRDefault="00B87AEA">
            <w:pPr>
              <w:pStyle w:val="a7"/>
            </w:pPr>
            <w:r>
              <w:t>3. Вычисляется отношение суммарног</w:t>
            </w:r>
            <w:r>
              <w:t>о числа предложений об участии во временном трудоустройстве по обозначенным категориям граждан к суммарному числу, зарегистрированных в качестве безработных обозначенным категориям граждан за отчетный период и умножается на 100.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B87AEA">
            <w:pPr>
              <w:pStyle w:val="a5"/>
              <w:jc w:val="center"/>
            </w:pPr>
            <w:bookmarkStart w:id="242" w:name="sub_7004"/>
            <w:r>
              <w:lastRenderedPageBreak/>
              <w:t>4.</w:t>
            </w:r>
            <w:bookmarkEnd w:id="242"/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B87AEA">
            <w:pPr>
              <w:pStyle w:val="a7"/>
            </w:pPr>
            <w:r>
              <w:t>Доля граждан, принятых на работы временного характера, для которых временные работы являются подходящей работой (без учета</w:t>
            </w:r>
          </w:p>
          <w:p w:rsidR="00000000" w:rsidRDefault="00B87AEA">
            <w:pPr>
              <w:pStyle w:val="a7"/>
            </w:pPr>
            <w:r>
              <w:t>несовершеннолетних) от общего числа граждан, принятых на работы временного характера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B87AEA">
            <w:pPr>
              <w:pStyle w:val="a7"/>
            </w:pPr>
            <w:r>
              <w:t>Процент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B87AEA">
            <w:pPr>
              <w:pStyle w:val="a7"/>
            </w:pPr>
            <w:r>
              <w:t>Отчеты, формируемые на единой цифровой п</w:t>
            </w:r>
            <w:r>
              <w:t>латформе, в том числе следующие поля:</w:t>
            </w:r>
          </w:p>
          <w:p w:rsidR="00000000" w:rsidRDefault="00B87AEA">
            <w:pPr>
              <w:pStyle w:val="a7"/>
            </w:pPr>
            <w:r>
              <w:t>- дата приема на работы временного характера (по всем гражданам кроме несовершеннолетних);</w:t>
            </w:r>
          </w:p>
          <w:p w:rsidR="00000000" w:rsidRDefault="00B87AEA">
            <w:pPr>
              <w:pStyle w:val="a7"/>
            </w:pPr>
            <w:r>
              <w:t xml:space="preserve">- дата приема на работы временного характера (по всем гражданам, относящимся к категориям, обозначенным в </w:t>
            </w:r>
            <w:hyperlink r:id="rId32" w:history="1">
              <w:r>
                <w:rPr>
                  <w:rStyle w:val="a4"/>
                </w:rPr>
                <w:t>пункте 3 статьи 4</w:t>
              </w:r>
            </w:hyperlink>
            <w:r>
              <w:t xml:space="preserve"> Закона о занятости населения).</w:t>
            </w:r>
          </w:p>
        </w:tc>
        <w:tc>
          <w:tcPr>
            <w:tcW w:w="6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B87AEA">
            <w:pPr>
              <w:pStyle w:val="a7"/>
            </w:pPr>
            <w:r>
              <w:t>1. Исходя из полей "дата приема на работы временного характера (по всем гражданам кроме несовершеннолетних)" вычисляется общее число принятых на работы време</w:t>
            </w:r>
            <w:r>
              <w:t>нного характера граждан (кроме несовершеннолетних) за отчетный период.</w:t>
            </w:r>
          </w:p>
          <w:p w:rsidR="00000000" w:rsidRDefault="00B87AEA">
            <w:pPr>
              <w:pStyle w:val="a7"/>
            </w:pPr>
            <w:r>
              <w:t xml:space="preserve">2. Исходя из полей "дата приема на работы временного характера (по всем гражданам, относящимся к категориям, обозначенным в пункте 3 статьи 4 Закона о занятости населения)" вычисляется </w:t>
            </w:r>
            <w:r>
              <w:t>суммарное число трудоустроенных граждан по следующим категориям:</w:t>
            </w:r>
          </w:p>
          <w:p w:rsidR="00000000" w:rsidRDefault="00B87AEA">
            <w:pPr>
              <w:pStyle w:val="a7"/>
            </w:pPr>
            <w:r>
              <w:t>а) впервые ищущих работу (ранее не работавших) и при этом не имеющих квалификации;</w:t>
            </w:r>
          </w:p>
          <w:p w:rsidR="00000000" w:rsidRDefault="00B87AEA">
            <w:pPr>
              <w:pStyle w:val="a7"/>
            </w:pPr>
            <w:r>
              <w:t>б) уволенных более одного раза в течение одного года, предшествовавшего началу безработицы, за нарушение тру</w:t>
            </w:r>
            <w:r>
              <w:t>довой дисциплины или другие виновные действия, предусмотренные законодательством Российской Федерации;</w:t>
            </w:r>
          </w:p>
          <w:p w:rsidR="00000000" w:rsidRDefault="00B87AEA">
            <w:pPr>
              <w:pStyle w:val="a7"/>
            </w:pPr>
            <w:r>
              <w:t>в) прекративших индивидуальную предпринимательскую деятельность, вышедших из членов крестьянского (фермерского) хозяйства в установленном законо</w:t>
            </w:r>
            <w:r>
              <w:t>дательством Российской Федерации порядке;</w:t>
            </w:r>
          </w:p>
          <w:p w:rsidR="00000000" w:rsidRDefault="00B87AEA">
            <w:pPr>
              <w:pStyle w:val="a7"/>
            </w:pPr>
            <w:r>
              <w:t>г) стремящихся возобновить трудовую деятельность после длительного (более одного года) перерыва;</w:t>
            </w:r>
          </w:p>
          <w:p w:rsidR="00000000" w:rsidRDefault="00B87AEA">
            <w:pPr>
              <w:pStyle w:val="a7"/>
            </w:pPr>
            <w:r>
              <w:t xml:space="preserve">д) направленных органами службы занятости на </w:t>
            </w:r>
            <w:r>
              <w:lastRenderedPageBreak/>
              <w:t>обучение и отчисленных за виновные действия.</w:t>
            </w:r>
          </w:p>
          <w:p w:rsidR="00000000" w:rsidRDefault="00B87AEA">
            <w:pPr>
              <w:pStyle w:val="a7"/>
            </w:pPr>
            <w:r>
              <w:t>3. Вычисляется отношение су</w:t>
            </w:r>
            <w:r>
              <w:t>ммарного числа принятых на работы временного характера (кроме несовершеннолетних) по обозначенным категориям граждан к общему числу принятых на работы временного характера граждан за отчетный период и умножается на 100.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B87AEA">
            <w:pPr>
              <w:pStyle w:val="a5"/>
              <w:jc w:val="center"/>
            </w:pPr>
            <w:bookmarkStart w:id="243" w:name="sub_7005"/>
            <w:r>
              <w:lastRenderedPageBreak/>
              <w:t>5.</w:t>
            </w:r>
            <w:bookmarkEnd w:id="243"/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B87AEA">
            <w:pPr>
              <w:pStyle w:val="a7"/>
            </w:pPr>
            <w:r>
              <w:t>Доля</w:t>
            </w:r>
          </w:p>
          <w:p w:rsidR="00000000" w:rsidRDefault="00B87AEA">
            <w:pPr>
              <w:pStyle w:val="a7"/>
            </w:pPr>
            <w:r>
              <w:t>несовершенн</w:t>
            </w:r>
            <w:r>
              <w:t>олетних граждан от 14 до 18 лет, которые были приняты на работы временного характера, от общей численности несовершеннолетних граждан в возрасте от 14 до 18 лет в субъекте Российской Федерации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B87AEA">
            <w:pPr>
              <w:pStyle w:val="a7"/>
            </w:pPr>
            <w:r>
              <w:t>Процент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B87AEA">
            <w:pPr>
              <w:pStyle w:val="a7"/>
            </w:pPr>
            <w:r>
              <w:t>Отчеты, формируемые на единой цифровой платформе, в том</w:t>
            </w:r>
            <w:r>
              <w:t xml:space="preserve"> числе следующие поля:</w:t>
            </w:r>
          </w:p>
          <w:p w:rsidR="00000000" w:rsidRDefault="00B87AEA">
            <w:pPr>
              <w:pStyle w:val="a7"/>
            </w:pPr>
            <w:r>
              <w:t>- дата приема на работы временного характера несовершеннолетних граждан;</w:t>
            </w:r>
          </w:p>
          <w:p w:rsidR="00000000" w:rsidRDefault="00B87AEA">
            <w:pPr>
              <w:pStyle w:val="a7"/>
            </w:pPr>
            <w:r>
              <w:t>- численность несовершеннолетних граждан в субъекте Российской Федерации в возрасте от 14 до 18 лет.</w:t>
            </w:r>
          </w:p>
        </w:tc>
        <w:tc>
          <w:tcPr>
            <w:tcW w:w="6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B87AEA">
            <w:pPr>
              <w:pStyle w:val="a7"/>
            </w:pPr>
            <w:r>
              <w:t>1. Исходя из полей "дата приема на работы временного характера несовершеннолетних граждан" вычисляется суммарное число принятых на работы временного характера несовершеннолетних граждан.</w:t>
            </w:r>
          </w:p>
          <w:p w:rsidR="00000000" w:rsidRDefault="00B87AEA">
            <w:pPr>
              <w:pStyle w:val="a7"/>
            </w:pPr>
            <w:r>
              <w:t>2. Вычисляется отношение числа принятых на работы временного характер</w:t>
            </w:r>
            <w:r>
              <w:t>а несовершеннолетних граждан к общей численности несовершеннолетних граждан в возрасте от 14 до 18 лет в субъекте Российской Федерации в отчетном периоде и умножается на 100.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B87AEA">
            <w:pPr>
              <w:pStyle w:val="a5"/>
              <w:jc w:val="center"/>
            </w:pPr>
            <w:bookmarkStart w:id="244" w:name="sub_7006"/>
            <w:r>
              <w:t>6.</w:t>
            </w:r>
            <w:bookmarkEnd w:id="244"/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B87AEA">
            <w:pPr>
              <w:pStyle w:val="a7"/>
            </w:pPr>
            <w:r>
              <w:t>Средний срок направления гражданам уведомления о проведении п</w:t>
            </w:r>
            <w:r>
              <w:t>ереговоров о временном трудоустройстве с работодателем с момента получения от заявителя ранжированного перечня вакансий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B87AEA">
            <w:pPr>
              <w:pStyle w:val="a7"/>
            </w:pPr>
            <w:r>
              <w:t>Дни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B87AEA">
            <w:pPr>
              <w:pStyle w:val="a7"/>
            </w:pPr>
            <w:r>
              <w:t>Отчеты, формируемые на единой цифровой платформе, в том числе следующие поля:</w:t>
            </w:r>
          </w:p>
          <w:p w:rsidR="00000000" w:rsidRDefault="00B87AEA">
            <w:pPr>
              <w:pStyle w:val="a7"/>
            </w:pPr>
            <w:r>
              <w:t>- дата и время получения от граждан ранжированного пер</w:t>
            </w:r>
            <w:r>
              <w:t>ечня вакансий;</w:t>
            </w:r>
          </w:p>
          <w:p w:rsidR="00000000" w:rsidRDefault="00B87AEA">
            <w:pPr>
              <w:pStyle w:val="a7"/>
            </w:pPr>
            <w:r>
              <w:t xml:space="preserve">- дата и время направления гражданам уведомления о проведении переговоров о временном трудоустройстве с работодателем и ранжированного перечня вакансий после согласования </w:t>
            </w:r>
            <w:r>
              <w:lastRenderedPageBreak/>
              <w:t>с работодателями.</w:t>
            </w:r>
          </w:p>
        </w:tc>
        <w:tc>
          <w:tcPr>
            <w:tcW w:w="6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B87AEA">
            <w:pPr>
              <w:pStyle w:val="a7"/>
            </w:pPr>
            <w:r>
              <w:lastRenderedPageBreak/>
              <w:t>1. Исходя из даты и времени получения от граждан ран</w:t>
            </w:r>
            <w:r>
              <w:t>жированного перечня вакансий и даты и времени направления уведомления о проведении переговоров о временном трудоустройстве с работодателем определяется срок направления гражданам уведомления о проведении переговоров с работодателем с момента получения от з</w:t>
            </w:r>
            <w:r>
              <w:t>аявителя ранжированного перечня вакансий (отдельно по каждому случаю).</w:t>
            </w:r>
          </w:p>
          <w:p w:rsidR="00000000" w:rsidRDefault="00B87AEA">
            <w:pPr>
              <w:pStyle w:val="a7"/>
            </w:pPr>
            <w:r>
              <w:t>2. Вычисляется среднее значение по срокам направления гражданам уведомления о проведении переговоров о временном трудоустройстве с работодателем с момента получения от заявителя ранжированного перечня вакансий.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B87AEA">
            <w:pPr>
              <w:pStyle w:val="a5"/>
              <w:jc w:val="center"/>
            </w:pPr>
            <w:bookmarkStart w:id="245" w:name="sub_7007"/>
            <w:r>
              <w:lastRenderedPageBreak/>
              <w:t>7.</w:t>
            </w:r>
            <w:bookmarkEnd w:id="245"/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B87AEA">
            <w:pPr>
              <w:pStyle w:val="a7"/>
            </w:pPr>
            <w:r>
              <w:t>Доля отказов гражданам пр</w:t>
            </w:r>
            <w:r>
              <w:t>и подаче заявления в рамках групповых заявок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B87AEA">
            <w:pPr>
              <w:pStyle w:val="a7"/>
            </w:pPr>
            <w:r>
              <w:t>Процент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B87AEA">
            <w:pPr>
              <w:pStyle w:val="a7"/>
            </w:pPr>
            <w:r>
              <w:t>Отчеты, формируемые на единой цифровой платформе, в том числе следующие поля:</w:t>
            </w:r>
          </w:p>
          <w:p w:rsidR="00000000" w:rsidRDefault="00B87AEA">
            <w:pPr>
              <w:pStyle w:val="a7"/>
            </w:pPr>
            <w:r>
              <w:t>- дата подачи организацией, осуществляющей образовательную деятельность, групповой заявки (по всем заявкам);</w:t>
            </w:r>
          </w:p>
          <w:p w:rsidR="00000000" w:rsidRDefault="00B87AEA">
            <w:pPr>
              <w:pStyle w:val="a7"/>
            </w:pPr>
            <w:r>
              <w:t>- дата изменения</w:t>
            </w:r>
            <w:r>
              <w:t xml:space="preserve"> статуса заявки на "Заявка отклонена" (по всем заявкам).</w:t>
            </w:r>
          </w:p>
        </w:tc>
        <w:tc>
          <w:tcPr>
            <w:tcW w:w="6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B87AEA">
            <w:pPr>
              <w:pStyle w:val="a7"/>
            </w:pPr>
            <w:r>
              <w:t>1. Исходя из полей "дата подачи организацией, осуществляющей образовательную деятельность, групповой заявки (по всем заявкам) вычисляется суммарное количество участников в поданных организацией, осущ</w:t>
            </w:r>
            <w:r>
              <w:t>ествляющей образовательную деятельность, групповых заявках в отчетном периоде.</w:t>
            </w:r>
          </w:p>
          <w:p w:rsidR="00000000" w:rsidRDefault="00B87AEA">
            <w:pPr>
              <w:pStyle w:val="a7"/>
            </w:pPr>
            <w:r>
              <w:t>2. Исходя из полей "дата изменения статуса заявки на "Заявка отклонена" (по всем заявкам)" вычисляется суммарное количество участников в поданных организацией, осуществляющей об</w:t>
            </w:r>
            <w:r>
              <w:t>разовательную деятельность, групповых заявках, отклоненных центром занятости населения.</w:t>
            </w:r>
          </w:p>
          <w:p w:rsidR="00000000" w:rsidRDefault="00B87AEA">
            <w:pPr>
              <w:pStyle w:val="a7"/>
            </w:pPr>
            <w:r>
              <w:t>3. Вычисляется отношение суммарного количества участников в поданных организацией, осуществляющей образовательную деятельность, групповых заявках, отклоненных центром з</w:t>
            </w:r>
            <w:r>
              <w:t>анятости населения к суммарному количеству участников в поданных организацией, осуществляющей образовательную деятельность, групповых заявках за отчетный период и умножается на 100.</w:t>
            </w:r>
          </w:p>
        </w:tc>
      </w:tr>
    </w:tbl>
    <w:p w:rsidR="00000000" w:rsidRDefault="00B87AEA"/>
    <w:p w:rsidR="00000000" w:rsidRDefault="00B87AEA">
      <w:pPr>
        <w:pStyle w:val="a6"/>
        <w:rPr>
          <w:sz w:val="22"/>
          <w:szCs w:val="22"/>
        </w:rPr>
      </w:pPr>
      <w:r>
        <w:rPr>
          <w:sz w:val="22"/>
          <w:szCs w:val="22"/>
        </w:rPr>
        <w:t>──────────────────────────────</w:t>
      </w:r>
    </w:p>
    <w:p w:rsidR="00000000" w:rsidRDefault="00B87AEA">
      <w:pPr>
        <w:pStyle w:val="a8"/>
      </w:pPr>
      <w:bookmarkStart w:id="246" w:name="sub_111"/>
      <w:r>
        <w:rPr>
          <w:vertAlign w:val="superscript"/>
        </w:rPr>
        <w:t>1</w:t>
      </w:r>
      <w:r>
        <w:t xml:space="preserve"> </w:t>
      </w:r>
      <w:hyperlink r:id="rId33" w:history="1">
        <w:r>
          <w:rPr>
            <w:rStyle w:val="a4"/>
          </w:rPr>
          <w:t>Статья 16.2</w:t>
        </w:r>
      </w:hyperlink>
      <w:r>
        <w:t xml:space="preserve"> Закона Российской Федерации от 19 апреля 1991 г. N 1032-1 "О занятости населения в Российской Федерации" (Ведомости Съезда народных депутатов РСФСР и Верховного Совета РСФСР</w:t>
      </w:r>
      <w:r>
        <w:t>, 1991, N 18, ст. 565; Собрание законодательства Российской Федерации, 1996, N 17, ст. 1915; 2021, N 27, ст. 5047) (далее - Закон о занятости населения).</w:t>
      </w:r>
    </w:p>
    <w:p w:rsidR="00000000" w:rsidRDefault="00B87AEA">
      <w:pPr>
        <w:pStyle w:val="a8"/>
      </w:pPr>
      <w:bookmarkStart w:id="247" w:name="sub_222"/>
      <w:bookmarkEnd w:id="246"/>
      <w:r>
        <w:rPr>
          <w:vertAlign w:val="superscript"/>
        </w:rPr>
        <w:t>2</w:t>
      </w:r>
      <w:r>
        <w:t xml:space="preserve"> </w:t>
      </w:r>
      <w:hyperlink r:id="rId34" w:history="1">
        <w:r>
          <w:rPr>
            <w:rStyle w:val="a4"/>
          </w:rPr>
          <w:t>Абзац 2 пункта 3</w:t>
        </w:r>
        <w:r>
          <w:rPr>
            <w:rStyle w:val="a4"/>
          </w:rPr>
          <w:t>.1 статьи 15</w:t>
        </w:r>
      </w:hyperlink>
      <w:r>
        <w:t xml:space="preserve"> Закона о занятости населения.</w:t>
      </w:r>
    </w:p>
    <w:p w:rsidR="00000000" w:rsidRDefault="00B87AEA">
      <w:pPr>
        <w:pStyle w:val="a8"/>
      </w:pPr>
      <w:bookmarkStart w:id="248" w:name="sub_333"/>
      <w:bookmarkEnd w:id="247"/>
      <w:r>
        <w:rPr>
          <w:vertAlign w:val="superscript"/>
        </w:rPr>
        <w:t>3</w:t>
      </w:r>
      <w:r>
        <w:t xml:space="preserve"> </w:t>
      </w:r>
      <w:hyperlink r:id="rId35" w:history="1">
        <w:r>
          <w:rPr>
            <w:rStyle w:val="a4"/>
          </w:rPr>
          <w:t>Абзац 3 пункта 3.1 статьи 15</w:t>
        </w:r>
      </w:hyperlink>
      <w:r>
        <w:t xml:space="preserve"> Закона о занятости населения.</w:t>
      </w:r>
    </w:p>
    <w:p w:rsidR="00000000" w:rsidRDefault="00B87AEA">
      <w:pPr>
        <w:pStyle w:val="a8"/>
      </w:pPr>
      <w:bookmarkStart w:id="249" w:name="sub_444"/>
      <w:bookmarkEnd w:id="248"/>
      <w:r>
        <w:rPr>
          <w:vertAlign w:val="superscript"/>
        </w:rPr>
        <w:t>4</w:t>
      </w:r>
      <w:r>
        <w:t xml:space="preserve"> Ведомости Съезда народных депутатов РСФСР и Ве</w:t>
      </w:r>
      <w:r>
        <w:t>рховного Совета РСФСР, 1991, N 18, ст. 565; Собрание законодательства Российской Федерации, 1996, N 17, ст. 1915; 2021, N 27, ст. 5047.</w:t>
      </w:r>
    </w:p>
    <w:p w:rsidR="00000000" w:rsidRDefault="00B87AEA">
      <w:pPr>
        <w:pStyle w:val="a8"/>
      </w:pPr>
      <w:bookmarkStart w:id="250" w:name="sub_555"/>
      <w:bookmarkEnd w:id="249"/>
      <w:r>
        <w:rPr>
          <w:vertAlign w:val="superscript"/>
        </w:rPr>
        <w:t>5</w:t>
      </w:r>
      <w:r>
        <w:t xml:space="preserve"> Ведомости Съезда народных депутатов РСФСР и Верховного Совета РСФСР, 1991, N 18, ст. 565; Собрание закон</w:t>
      </w:r>
      <w:r>
        <w:t>одательства Российской Федерации, 1996, N 17, ст. 1915; 2021, N 27, ст. 5047</w:t>
      </w:r>
    </w:p>
    <w:p w:rsidR="00000000" w:rsidRDefault="00B87AEA">
      <w:pPr>
        <w:pStyle w:val="a8"/>
      </w:pPr>
      <w:bookmarkStart w:id="251" w:name="sub_666"/>
      <w:bookmarkEnd w:id="250"/>
      <w:r>
        <w:rPr>
          <w:vertAlign w:val="superscript"/>
        </w:rPr>
        <w:t>6</w:t>
      </w:r>
      <w:r>
        <w:t xml:space="preserve"> Ведомости Съезда народных депутатов РСФСР и Верховного Совета РСФСР, 1991, N 18, ст. 565; Собрание законодательства Российской Федерации, 1996, N 17, ст. 1915; 202</w:t>
      </w:r>
      <w:r>
        <w:t>1, N 27, ст. 5047.</w:t>
      </w:r>
    </w:p>
    <w:bookmarkEnd w:id="251"/>
    <w:p w:rsidR="00000000" w:rsidRDefault="00B87AEA"/>
    <w:sectPr w:rsidR="00000000">
      <w:headerReference w:type="default" r:id="rId36"/>
      <w:footerReference w:type="default" r:id="rId37"/>
      <w:pgSz w:w="16837" w:h="11905" w:orient="landscape"/>
      <w:pgMar w:top="1440" w:right="800" w:bottom="1440" w:left="800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00000" w:rsidRDefault="00B87AEA">
      <w:r>
        <w:separator/>
      </w:r>
    </w:p>
  </w:endnote>
  <w:endnote w:type="continuationSeparator" w:id="0">
    <w:p w:rsidR="00000000" w:rsidRDefault="00B87AE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/>
    </w:tblPr>
    <w:tblGrid>
      <w:gridCol w:w="3436"/>
      <w:gridCol w:w="3432"/>
      <w:gridCol w:w="3432"/>
    </w:tblGrid>
    <w:tr w:rsidR="00000000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433" w:type="dxa"/>
          <w:tcBorders>
            <w:top w:val="nil"/>
            <w:left w:val="nil"/>
            <w:bottom w:val="nil"/>
            <w:right w:val="nil"/>
          </w:tcBorders>
        </w:tcPr>
        <w:p w:rsidR="00000000" w:rsidRDefault="00B87AEA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CREATEDATE  \@ "dd.MM.yyyy"  \* MERGEFORMAT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>
            <w:rPr>
              <w:rFonts w:ascii="Times New Roman" w:hAnsi="Times New Roman" w:cs="Times New Roman"/>
              <w:sz w:val="20"/>
              <w:szCs w:val="20"/>
            </w:rPr>
            <w:t xml:space="preserve"> 14.03.202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>2</w:t>
          </w:r>
          <w:r>
            <w:rPr>
              <w:rFonts w:ascii="Times New Roman" w:hAnsi="Times New Roman" w:cs="Times New Roman"/>
              <w:sz w:val="20"/>
              <w:szCs w:val="20"/>
            </w:rPr>
            <w:t xml:space="preserve"> 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00000" w:rsidRDefault="00B87AEA">
          <w:pPr>
            <w:ind w:firstLine="0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Система ГАРАНТ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00000" w:rsidRDefault="00B87AEA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PAGE  \* MERGEFORMAT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>
            <w:rPr>
              <w:rFonts w:ascii="Times New Roman" w:hAnsi="Times New Roman" w:cs="Times New Roman"/>
              <w:noProof/>
              <w:sz w:val="20"/>
              <w:szCs w:val="20"/>
            </w:rPr>
            <w:t>20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>/</w:t>
          </w:r>
          <w:fldSimple w:instr="NUMPAGES  \* Arabic  \* MERGEFORMAT "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20</w:t>
            </w:r>
          </w:fldSimple>
        </w:p>
      </w:tc>
    </w:tr>
  </w:tbl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/>
    </w:tblPr>
    <w:tblGrid>
      <w:gridCol w:w="5083"/>
      <w:gridCol w:w="5077"/>
      <w:gridCol w:w="5077"/>
    </w:tblGrid>
    <w:tr w:rsidR="00000000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5079" w:type="dxa"/>
          <w:tcBorders>
            <w:top w:val="nil"/>
            <w:left w:val="nil"/>
            <w:bottom w:val="nil"/>
            <w:right w:val="nil"/>
          </w:tcBorders>
        </w:tcPr>
        <w:p w:rsidR="00000000" w:rsidRDefault="00B87AEA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CREATEDATE  \@ </w:instrText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"dd.MM.yyyy"  \* MERGEFORMAT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>
            <w:rPr>
              <w:rFonts w:ascii="Times New Roman" w:hAnsi="Times New Roman" w:cs="Times New Roman"/>
              <w:sz w:val="20"/>
              <w:szCs w:val="20"/>
            </w:rPr>
            <w:t xml:space="preserve"> 14.03.202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>2</w:t>
          </w:r>
          <w:r>
            <w:rPr>
              <w:rFonts w:ascii="Times New Roman" w:hAnsi="Times New Roman" w:cs="Times New Roman"/>
              <w:sz w:val="20"/>
              <w:szCs w:val="20"/>
            </w:rPr>
            <w:t xml:space="preserve"> 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00000" w:rsidRDefault="00B87AEA">
          <w:pPr>
            <w:ind w:firstLine="0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Система ГАРАНТ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00000" w:rsidRDefault="00B87AEA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PAGE  \* MERGEFORMAT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>
            <w:rPr>
              <w:rFonts w:ascii="Times New Roman" w:hAnsi="Times New Roman" w:cs="Times New Roman"/>
              <w:noProof/>
              <w:sz w:val="20"/>
              <w:szCs w:val="20"/>
            </w:rPr>
            <w:t>27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>/</w:t>
          </w:r>
          <w:fldSimple w:instr="NUMPAGES  \* Arabic  \* MERGEFORMAT "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27</w:t>
            </w:r>
          </w:fldSimple>
        </w:p>
      </w:tc>
    </w:tr>
  </w:tbl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00000" w:rsidRDefault="00B87AEA">
      <w:r>
        <w:separator/>
      </w:r>
    </w:p>
  </w:footnote>
  <w:footnote w:type="continuationSeparator" w:id="0">
    <w:p w:rsidR="00000000" w:rsidRDefault="00B87AE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B87AEA">
    <w:pPr>
      <w:ind w:firstLine="0"/>
      <w:jc w:val="lef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Приказ Министерства труда и социальной защиты РФ от 28 января 2022 г. N 25н "Об утверждении стандарта…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B87AEA">
    <w:pPr>
      <w:ind w:firstLine="0"/>
      <w:jc w:val="lef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Приказ Министерства труда и социальной защиты РФ от 28 января 2022 г. N 25н "Об утверждении стандарта деятельности по осуществлению полномочия в сфере…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87AEA"/>
    <w:rsid w:val="00B87A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color w:val="106BBE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5">
    <w:name w:val="Нормальный (таблица)"/>
    <w:basedOn w:val="a"/>
    <w:next w:val="a"/>
    <w:uiPriority w:val="99"/>
    <w:pPr>
      <w:ind w:firstLine="0"/>
    </w:pPr>
  </w:style>
  <w:style w:type="paragraph" w:customStyle="1" w:styleId="a6">
    <w:name w:val="Таблицы (моноширинный)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paragraph" w:customStyle="1" w:styleId="a7">
    <w:name w:val="Прижатый влево"/>
    <w:basedOn w:val="a"/>
    <w:next w:val="a"/>
    <w:uiPriority w:val="99"/>
    <w:pPr>
      <w:ind w:firstLine="0"/>
      <w:jc w:val="left"/>
    </w:pPr>
  </w:style>
  <w:style w:type="paragraph" w:customStyle="1" w:styleId="a8">
    <w:name w:val="Сноска"/>
    <w:basedOn w:val="a"/>
    <w:next w:val="a"/>
    <w:uiPriority w:val="99"/>
    <w:rPr>
      <w:sz w:val="20"/>
      <w:szCs w:val="20"/>
    </w:rPr>
  </w:style>
  <w:style w:type="character" w:customStyle="1" w:styleId="a9">
    <w:name w:val="Цветовое выделение для Текст"/>
    <w:uiPriority w:val="99"/>
    <w:rPr>
      <w:rFonts w:ascii="Times New Roman CYR" w:hAnsi="Times New Roman CYR" w:cs="Times New Roman CYR"/>
    </w:rPr>
  </w:style>
  <w:style w:type="paragraph" w:styleId="aa">
    <w:name w:val="header"/>
    <w:basedOn w:val="a"/>
    <w:link w:val="ab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Pr>
      <w:rFonts w:ascii="Times New Roman CYR" w:hAnsi="Times New Roman CYR" w:cs="Times New Roman CYR"/>
      <w:sz w:val="24"/>
      <w:szCs w:val="24"/>
    </w:rPr>
  </w:style>
  <w:style w:type="paragraph" w:styleId="ac">
    <w:name w:val="footer"/>
    <w:basedOn w:val="a"/>
    <w:link w:val="ad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Pr>
      <w:rFonts w:ascii="Times New Roman CYR" w:hAnsi="Times New Roman CYR" w:cs="Times New Roman CYR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ternet.garant.ru/document/redirect/10164333/7038" TargetMode="External"/><Relationship Id="rId13" Type="http://schemas.openxmlformats.org/officeDocument/2006/relationships/hyperlink" Target="http://internet.garant.ru/document/redirect/12184522/21" TargetMode="External"/><Relationship Id="rId18" Type="http://schemas.openxmlformats.org/officeDocument/2006/relationships/hyperlink" Target="http://internet.garant.ru/document/redirect/12125268/5" TargetMode="External"/><Relationship Id="rId26" Type="http://schemas.openxmlformats.org/officeDocument/2006/relationships/hyperlink" Target="http://internet.garant.ru/document/redirect/10164333/0" TargetMode="External"/><Relationship Id="rId39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://internet.garant.ru/document/redirect/403326456/17000" TargetMode="External"/><Relationship Id="rId34" Type="http://schemas.openxmlformats.org/officeDocument/2006/relationships/hyperlink" Target="http://internet.garant.ru/document/redirect/10164333/15312" TargetMode="External"/><Relationship Id="rId7" Type="http://schemas.openxmlformats.org/officeDocument/2006/relationships/hyperlink" Target="http://internet.garant.ru/document/redirect/403589042/0" TargetMode="External"/><Relationship Id="rId12" Type="http://schemas.openxmlformats.org/officeDocument/2006/relationships/hyperlink" Target="http://internet.garant.ru/document/redirect/990941/2770" TargetMode="External"/><Relationship Id="rId17" Type="http://schemas.openxmlformats.org/officeDocument/2006/relationships/hyperlink" Target="http://internet.garant.ru/document/redirect/10164333/352" TargetMode="External"/><Relationship Id="rId25" Type="http://schemas.openxmlformats.org/officeDocument/2006/relationships/hyperlink" Target="http://internet.garant.ru/document/redirect/70877304/178" TargetMode="External"/><Relationship Id="rId33" Type="http://schemas.openxmlformats.org/officeDocument/2006/relationships/hyperlink" Target="http://internet.garant.ru/document/redirect/10164333/162" TargetMode="External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internet.garant.ru/document/redirect/990941/2770" TargetMode="External"/><Relationship Id="rId20" Type="http://schemas.openxmlformats.org/officeDocument/2006/relationships/hyperlink" Target="http://internet.garant.ru/document/redirect/10164333/0" TargetMode="External"/><Relationship Id="rId29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internet.garant.ru/document/redirect/70192438/0" TargetMode="External"/><Relationship Id="rId24" Type="http://schemas.openxmlformats.org/officeDocument/2006/relationships/hyperlink" Target="http://internet.garant.ru/document/redirect/10164333/0" TargetMode="External"/><Relationship Id="rId32" Type="http://schemas.openxmlformats.org/officeDocument/2006/relationships/hyperlink" Target="http://internet.garant.ru/document/redirect/10164333/403" TargetMode="External"/><Relationship Id="rId37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hyperlink" Target="http://internet.garant.ru/document/redirect/70306198/0" TargetMode="External"/><Relationship Id="rId23" Type="http://schemas.openxmlformats.org/officeDocument/2006/relationships/hyperlink" Target="http://internet.garant.ru/document/redirect/555333/0" TargetMode="External"/><Relationship Id="rId28" Type="http://schemas.openxmlformats.org/officeDocument/2006/relationships/header" Target="header1.xml"/><Relationship Id="rId36" Type="http://schemas.openxmlformats.org/officeDocument/2006/relationships/header" Target="header2.xml"/><Relationship Id="rId10" Type="http://schemas.openxmlformats.org/officeDocument/2006/relationships/hyperlink" Target="http://internet.garant.ru/document/redirect/70192438/15254" TargetMode="External"/><Relationship Id="rId19" Type="http://schemas.openxmlformats.org/officeDocument/2006/relationships/hyperlink" Target="http://internet.garant.ru/document/redirect/10164333/403" TargetMode="External"/><Relationship Id="rId31" Type="http://schemas.openxmlformats.org/officeDocument/2006/relationships/hyperlink" Target="http://internet.garant.ru/document/redirect/10164333/40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internet.garant.ru/document/redirect/10164333/15008" TargetMode="External"/><Relationship Id="rId14" Type="http://schemas.openxmlformats.org/officeDocument/2006/relationships/hyperlink" Target="http://internet.garant.ru/document/redirect/70306198/1000" TargetMode="External"/><Relationship Id="rId22" Type="http://schemas.openxmlformats.org/officeDocument/2006/relationships/hyperlink" Target="http://internet.garant.ru/document/redirect/10164333/0" TargetMode="External"/><Relationship Id="rId27" Type="http://schemas.openxmlformats.org/officeDocument/2006/relationships/hyperlink" Target="http://internet.garant.ru/document/redirect/10164333/0" TargetMode="External"/><Relationship Id="rId30" Type="http://schemas.openxmlformats.org/officeDocument/2006/relationships/hyperlink" Target="http://internet.garant.ru/document/redirect/10164333/403" TargetMode="External"/><Relationship Id="rId35" Type="http://schemas.openxmlformats.org/officeDocument/2006/relationships/hyperlink" Target="http://internet.garant.ru/document/redirect/10164333/1531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27</Pages>
  <Words>7931</Words>
  <Characters>61582</Characters>
  <Application>Microsoft Office Word</Application>
  <DocSecurity>0</DocSecurity>
  <Lines>513</Lines>
  <Paragraphs>138</Paragraphs>
  <ScaleCrop>false</ScaleCrop>
  <Company>НПП "Гарант-Сервис"</Company>
  <LinksUpToDate>false</LinksUpToDate>
  <CharactersWithSpaces>69375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НПП "Гарант-Сервис"</dc:creator>
  <cp:keywords/>
  <dc:description>Документ экспортирован из системы ГАРАНТ</dc:description>
  <cp:lastModifiedBy>А.О. Головина</cp:lastModifiedBy>
  <cp:revision>2</cp:revision>
  <dcterms:created xsi:type="dcterms:W3CDTF">2022-03-14T06:22:00Z</dcterms:created>
  <dcterms:modified xsi:type="dcterms:W3CDTF">2022-03-14T06:22:00Z</dcterms:modified>
</cp:coreProperties>
</file>